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Privacy Policy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purpose of this Privacy Policy is to inform users of our site of the types of personal data we collect, how we use and protect that data, and the rights you have regarding your personal information.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Collection of your personal information</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may collect and process the following categories of personal data: personal identification information (name, email address, phone number, etc.), technical data (IP address, browser type, operating system, etc.), usage data (information about how you use our website, products, and services), and marketing and communications data (preferences in receiving marketing from us and communication preferences).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data we collect is used for providing and managing your access to our website, experience personalisation, improvement of our services, communication (including marketing), and compliance with legal obligations.</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Basis for processing data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collect and process your personal data only when we have a legal basis for doing so under Article 6 of the General Data Protection Regulation (GDPR): you have given clear consent, it is necessary for a contract we have with you, there is a legal obligation, or we have a legitimate interest.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Regarding special category data, it will only be processed in the cases stated in Article 9 GDPR: you have given explicit consent, it is necessary for obligations under employment, social security, or social protection law, it protects your vital interests, or the data was made public by you.</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Data controller</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data controller can be contacted at: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[Company Name]</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[Company Address]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Contact Email: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Individual rights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have the following rights regarding your personal data: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Right to access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Right to rectification</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Right to erasure</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Right to restrict processing</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Right to data portability</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Right to object</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Data sharing and third parties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may share your data with third parties in the following circumstances: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help us operate our business and provide our services.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required by law.</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event of a merger, acquisition, or asset sale.</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Data storage and security</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data is stored securely and we implement appropriate technical and organisational measures to protect your personal data. We will retain your data only for as long as necessary to fulfil the purposes we collected it for, including the execution of any legal, accounting, or reporting requirements.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Queries and complaints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have any concerns about our use of your personal data, you can make a complaint to us using the contact details at the end of this Privacy Policy. If you remain unhappy with how we’ve used your data after raising a complaint with us, you can also complain to the Information Commissioner's Office (ICO):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Information Commissioner’s Office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Wycliffe House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Water Lane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Wilmslow</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Cheshire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SK9 5AF</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Helpline number: 0303 123 1113</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Website: </w:t>
      </w: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https://www.ico.org.uk/make-a-complaint</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Changes to this Privacy Policy</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may update this Privacy Policy periodically. We will notify you of any changes by posting the new Privacy Policy on this page. We advise you to review this Privacy Policy regularly for any changes.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Contact information</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have any questions about this Privacy Policy, please contact us at:</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[Company Name]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[Company Address]</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Contact Email: [Your Email]</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Privacy Policy is provided as a sample only and does not constitute legal advice. It is recommended that you consult with a solicitor or licensed conveyancer in the United Kingdom to ensure this Agreement is suitable for your specific circumstances and complies with all applicable laws and regulations. You should seek professional guidance if you have any doubts about the use of tenancy agreements or the relevant legislation.</w:t>
      </w:r>
    </w:p>
    <w:sectPr>
      <w:headerReference r:id="rId8" w:type="default"/>
      <w:footerReference r:id="rId9"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F">
    <w:pPr>
      <w:tabs>
        <w:tab w:val="right" w:leader="none" w:pos="9020"/>
        <w:tab w:val="center" w:leader="none" w:pos="4816"/>
        <w:tab w:val="right" w:leader="none" w:pos="9632"/>
      </w:tabs>
      <w:spacing w:after="200" w:lineRule="auto"/>
      <w:rPr>
        <w:rFonts w:ascii="Helvetica Neue" w:cs="Helvetica Neue" w:eastAsia="Helvetica Neue" w:hAnsi="Helvetica Neue"/>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073741826"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Cabecera y pie">
    <w:name w:val="Cabecera y pie"/>
    <w:next w:val="Cabecera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Título">
    <w:name w:val="Título"/>
    <w:next w:val="Título"/>
    <w:pPr>
      <w:keepNext w:val="0"/>
      <w:keepLines w:val="0"/>
      <w:pageBreakBefore w:val="0"/>
      <w:widowControl w:val="1"/>
      <w:shd w:color="auto" w:fill="auto" w:val="clear"/>
      <w:suppressAutoHyphens w:val="0"/>
      <w:bidi w:val="0"/>
      <w:spacing w:after="0" w:before="0" w:line="240" w:lineRule="auto"/>
      <w:ind w:left="0" w:right="0" w:firstLine="0"/>
      <w:jc w:val="center"/>
      <w:outlineLvl w:val="9"/>
    </w:pPr>
    <w:rPr>
      <w:rFonts w:ascii="Times New Roman" w:cs="Arial Unicode MS" w:eastAsia="Arial Unicode MS" w:hAnsi="Times New Roman"/>
      <w:b w:val="1"/>
      <w:bCs w:val="1"/>
      <w:i w:val="0"/>
      <w:iCs w:val="0"/>
      <w:caps w:val="1"/>
      <w:strike w:val="0"/>
      <w:dstrike w:val="0"/>
      <w:outline w:val="0"/>
      <w:color w:val="000000"/>
      <w:spacing w:val="0"/>
      <w:kern w:val="0"/>
      <w:position w:val="0"/>
      <w:sz w:val="36"/>
      <w:szCs w:val="36"/>
      <w:u w:val="none"/>
      <w:shd w:color="auto" w:fill="auto" w:val="nil"/>
      <w:vertAlign w:val="baseline"/>
      <w14:textFill>
        <w14:solidFill>
          <w14:srgbClr w14:val="000000"/>
        </w14:solidFill>
      </w14:textFill>
      <w14:textOutline>
        <w14:noFill/>
      </w14:textOutline>
    </w:rPr>
  </w:style>
  <w:style w:type="paragraph" w:styleId="Texto Base">
    <w:name w:val="Texto Base"/>
    <w:next w:val="Texto Base"/>
    <w:pPr>
      <w:keepNext w:val="0"/>
      <w:keepLines w:val="0"/>
      <w:pageBreakBefore w:val="0"/>
      <w:widowControl w:val="1"/>
      <w:shd w:color="auto" w:fill="auto" w:val="clear"/>
      <w:suppressAutoHyphens w:val="0"/>
      <w:bidi w:val="0"/>
      <w:spacing w:after="20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val="none"/>
      <w:shd w:color="auto" w:fill="auto" w:val="nil"/>
      <w:vertAlign w:val="baseline"/>
      <w:lang w:val="en-US"/>
      <w14:textFill>
        <w14:solidFill>
          <w14:srgbClr w14:val="000000"/>
        </w14:solidFill>
      </w14:textFill>
      <w14:textOutline>
        <w14:noFill/>
      </w14:textOutline>
    </w:rPr>
  </w:style>
  <w:style w:type="character" w:styleId="Ninguno">
    <w:name w:val="Ninguno"/>
  </w:style>
  <w:style w:type="paragraph" w:styleId="Subtítulo">
    <w:name w:val="Subtítulo"/>
    <w:next w:val="Subtítulo"/>
    <w:pPr>
      <w:keepNext w:val="0"/>
      <w:keepLines w:val="0"/>
      <w:pageBreakBefore w:val="0"/>
      <w:widowControl w:val="1"/>
      <w:shd w:color="auto" w:fill="auto" w:val="clear"/>
      <w:suppressAutoHyphens w:val="0"/>
      <w:bidi w:val="0"/>
      <w:spacing w:after="200" w:before="0" w:line="240" w:lineRule="auto"/>
      <w:ind w:left="0" w:right="0" w:firstLine="0"/>
      <w:jc w:val="left"/>
      <w:outlineLvl w:val="9"/>
    </w:pPr>
    <w:rPr>
      <w:rFonts w:ascii="Times New Roman" w:cs="Arial Unicode MS" w:eastAsia="Arial Unicode MS" w:hAnsi="Times New Roman"/>
      <w:b w:val="1"/>
      <w:bCs w:val="1"/>
      <w:i w:val="0"/>
      <w:iCs w:val="0"/>
      <w:caps w:val="0"/>
      <w:smallCaps w:val="0"/>
      <w:strike w:val="0"/>
      <w:dstrike w:val="0"/>
      <w:outline w:val="0"/>
      <w:color w:val="000000"/>
      <w:spacing w:val="0"/>
      <w:kern w:val="0"/>
      <w:position w:val="0"/>
      <w:sz w:val="28"/>
      <w:szCs w:val="28"/>
      <w:u w:val="none"/>
      <w:shd w:color="auto" w:fill="auto" w:val="nil"/>
      <w:vertAlign w:val="baseline"/>
      <w:lang w:val="en-US"/>
      <w14:textFill>
        <w14:solidFill>
          <w14:srgbClr w14:val="000000"/>
        </w14:solidFill>
      </w14:textFill>
      <w14:textOutline>
        <w14:noFill/>
      </w14:textOutline>
    </w:rPr>
  </w:style>
  <w:style w:type="character" w:styleId="Hyperlink.0">
    <w:name w:val="Hyperlink.0"/>
    <w:basedOn w:val="Hyperlink"/>
    <w:next w:val="Hyperlink.0"/>
    <w:rPr>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co.org.uk/make-a-complain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IrFdV6mGT23QvfMLMVgyN3x4ag==">CgMxLjA4AHIhMWF1Q2xOVHhNTHVMX0lrcXNWUjdpWHpIakVqYTNrVXhp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