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b w:val="1"/>
          <w:sz w:val="48"/>
          <w:szCs w:val="48"/>
        </w:rPr>
      </w:pPr>
      <w:r w:rsidDel="00000000" w:rsidR="00000000" w:rsidRPr="00000000">
        <w:rPr>
          <w:b w:val="1"/>
          <w:sz w:val="48"/>
          <w:szCs w:val="48"/>
          <w:rtl w:val="0"/>
        </w:rPr>
        <w:t xml:space="preserve">GENERAL POWER OF ATTORNEY</w:t>
      </w:r>
    </w:p>
    <w:p w:rsidR="00000000" w:rsidDel="00000000" w:rsidP="00000000" w:rsidRDefault="00000000" w:rsidRPr="00000000" w14:paraId="00000002">
      <w:pPr>
        <w:spacing w:after="240" w:before="240" w:line="276" w:lineRule="auto"/>
        <w:jc w:val="center"/>
        <w:rPr>
          <w:b w:val="1"/>
        </w:rPr>
      </w:pPr>
      <w:r w:rsidDel="00000000" w:rsidR="00000000" w:rsidRPr="00000000">
        <w:rPr>
          <w:rtl w:val="0"/>
        </w:rPr>
      </w:r>
    </w:p>
    <w:p w:rsidR="00000000" w:rsidDel="00000000" w:rsidP="00000000" w:rsidRDefault="00000000" w:rsidRPr="00000000" w14:paraId="00000003">
      <w:pPr>
        <w:spacing w:after="240" w:before="240" w:line="276" w:lineRule="auto"/>
        <w:rPr/>
      </w:pPr>
      <w:r w:rsidDel="00000000" w:rsidR="00000000" w:rsidRPr="00000000">
        <w:rPr>
          <w:b w:val="1"/>
          <w:sz w:val="28"/>
          <w:szCs w:val="28"/>
          <w:rtl w:val="0"/>
        </w:rPr>
        <w:t xml:space="preserve">Important Information </w:t>
      </w:r>
      <w:r w:rsidDel="00000000" w:rsidR="00000000" w:rsidRPr="00000000">
        <w:rPr>
          <w:b w:val="1"/>
          <w:rtl w:val="0"/>
        </w:rPr>
        <w:br w:type="textWrapping"/>
      </w:r>
      <w:r w:rsidDel="00000000" w:rsidR="00000000" w:rsidRPr="00000000">
        <w:rPr>
          <w:rtl w:val="0"/>
        </w:rPr>
        <w:t xml:space="preserve">This General Power of Attorney (the "Agreement") is made in accordance with the Powers of Attorney Act 1971. This document authorises another person (your attorney) to act on your behalf in relation to financial, property, and other matters, subject to the instructions provided herein. This power of attorney is not a Lasting Power of Attorney (LPA) under the Mental Capacity Act 2005 and will be invalid if you lose mental capacity unless you create an LPA.</w:t>
      </w:r>
    </w:p>
    <w:p w:rsidR="00000000" w:rsidDel="00000000" w:rsidP="00000000" w:rsidRDefault="00000000" w:rsidRPr="00000000" w14:paraId="00000004">
      <w:pPr>
        <w:spacing w:after="240" w:before="240" w:line="276" w:lineRule="auto"/>
        <w:rPr>
          <w:b w:val="1"/>
          <w:sz w:val="28"/>
          <w:szCs w:val="28"/>
        </w:rPr>
      </w:pPr>
      <w:r w:rsidDel="00000000" w:rsidR="00000000" w:rsidRPr="00000000">
        <w:rPr>
          <w:b w:val="1"/>
          <w:sz w:val="28"/>
          <w:szCs w:val="28"/>
          <w:rtl w:val="0"/>
        </w:rPr>
        <w:t xml:space="preserve">1. Designation of Donor and Attorney</w:t>
      </w:r>
    </w:p>
    <w:p w:rsidR="00000000" w:rsidDel="00000000" w:rsidP="00000000" w:rsidRDefault="00000000" w:rsidRPr="00000000" w14:paraId="00000005">
      <w:pPr>
        <w:spacing w:after="240" w:before="240" w:line="276" w:lineRule="auto"/>
        <w:rPr/>
      </w:pPr>
      <w:r w:rsidDel="00000000" w:rsidR="00000000" w:rsidRPr="00000000">
        <w:rPr>
          <w:rtl w:val="0"/>
        </w:rPr>
        <w:t xml:space="preserve">I, _________ [Donor’s Full Name], residing at _________ [Donor’s Address], (the "Donor") appoint:</w:t>
      </w:r>
    </w:p>
    <w:p w:rsidR="00000000" w:rsidDel="00000000" w:rsidP="00000000" w:rsidRDefault="00000000" w:rsidRPr="00000000" w14:paraId="00000006">
      <w:pPr>
        <w:spacing w:after="240" w:before="240" w:line="276" w:lineRule="auto"/>
        <w:rPr/>
      </w:pPr>
      <w:r w:rsidDel="00000000" w:rsidR="00000000" w:rsidRPr="00000000">
        <w:rPr>
          <w:rtl w:val="0"/>
        </w:rPr>
        <w:t xml:space="preserve">Name of Attorney: _________ [Attorney’s Full Name]</w:t>
        <w:br w:type="textWrapping"/>
        <w:t xml:space="preserve">Address: _________ [Attorney’s Address]</w:t>
        <w:br w:type="textWrapping"/>
        <w:t xml:space="preserve">Telephone Number: _________ [Attorney’s Phone Number]</w:t>
      </w:r>
    </w:p>
    <w:p w:rsidR="00000000" w:rsidDel="00000000" w:rsidP="00000000" w:rsidRDefault="00000000" w:rsidRPr="00000000" w14:paraId="00000007">
      <w:pPr>
        <w:spacing w:after="240" w:before="240" w:line="276" w:lineRule="auto"/>
        <w:rPr/>
      </w:pPr>
      <w:r w:rsidDel="00000000" w:rsidR="00000000" w:rsidRPr="00000000">
        <w:rPr>
          <w:rtl w:val="0"/>
        </w:rPr>
        <w:t xml:space="preserve">as my attorney to act on my behalf in relation to the matters specified in this document.</w:t>
      </w:r>
    </w:p>
    <w:p w:rsidR="00000000" w:rsidDel="00000000" w:rsidP="00000000" w:rsidRDefault="00000000" w:rsidRPr="00000000" w14:paraId="00000008">
      <w:pPr>
        <w:spacing w:after="240" w:before="240" w:line="276" w:lineRule="auto"/>
        <w:rPr>
          <w:b w:val="1"/>
          <w:sz w:val="28"/>
          <w:szCs w:val="28"/>
        </w:rPr>
      </w:pPr>
      <w:r w:rsidDel="00000000" w:rsidR="00000000" w:rsidRPr="00000000">
        <w:rPr>
          <w:b w:val="1"/>
          <w:sz w:val="28"/>
          <w:szCs w:val="28"/>
          <w:rtl w:val="0"/>
        </w:rPr>
        <w:t xml:space="preserve">2. Designation of Successor Attorney(s) (Optional)</w:t>
      </w:r>
    </w:p>
    <w:p w:rsidR="00000000" w:rsidDel="00000000" w:rsidP="00000000" w:rsidRDefault="00000000" w:rsidRPr="00000000" w14:paraId="00000009">
      <w:pPr>
        <w:spacing w:after="240" w:before="240" w:line="276" w:lineRule="auto"/>
        <w:rPr/>
      </w:pPr>
      <w:r w:rsidDel="00000000" w:rsidR="00000000" w:rsidRPr="00000000">
        <w:rPr>
          <w:rtl w:val="0"/>
        </w:rPr>
        <w:t xml:space="preserve">If the attorney named above is unable or unwilling to act, I appoint:</w:t>
      </w:r>
    </w:p>
    <w:p w:rsidR="00000000" w:rsidDel="00000000" w:rsidP="00000000" w:rsidRDefault="00000000" w:rsidRPr="00000000" w14:paraId="0000000A">
      <w:pPr>
        <w:spacing w:after="240" w:before="240" w:line="276" w:lineRule="auto"/>
        <w:rPr/>
      </w:pPr>
      <w:r w:rsidDel="00000000" w:rsidR="00000000" w:rsidRPr="00000000">
        <w:rPr>
          <w:rtl w:val="0"/>
        </w:rPr>
        <w:t xml:space="preserve">Name of Successor Attorney: _________ [Successor Attorney’s Full Name]</w:t>
        <w:br w:type="textWrapping"/>
        <w:t xml:space="preserve">Address: _________ [Successor Attorney’s Address]</w:t>
        <w:br w:type="textWrapping"/>
        <w:t xml:space="preserve">Telephone Number: _________ [Successor Attorney’s Phone Number]</w:t>
      </w:r>
    </w:p>
    <w:p w:rsidR="00000000" w:rsidDel="00000000" w:rsidP="00000000" w:rsidRDefault="00000000" w:rsidRPr="00000000" w14:paraId="0000000B">
      <w:pPr>
        <w:spacing w:after="240" w:before="240" w:line="276" w:lineRule="auto"/>
        <w:rPr/>
      </w:pPr>
      <w:r w:rsidDel="00000000" w:rsidR="00000000" w:rsidRPr="00000000">
        <w:rPr>
          <w:rtl w:val="0"/>
        </w:rPr>
        <w:t xml:space="preserve">If the above successor attorney is unable or unwilling to act, I appoint:</w:t>
      </w:r>
    </w:p>
    <w:p w:rsidR="00000000" w:rsidDel="00000000" w:rsidP="00000000" w:rsidRDefault="00000000" w:rsidRPr="00000000" w14:paraId="0000000C">
      <w:pPr>
        <w:spacing w:after="240" w:before="240" w:line="276" w:lineRule="auto"/>
        <w:rPr/>
      </w:pPr>
      <w:r w:rsidDel="00000000" w:rsidR="00000000" w:rsidRPr="00000000">
        <w:rPr>
          <w:rtl w:val="0"/>
        </w:rPr>
        <w:t xml:space="preserve">Name of Second Successor Attorney: _________ [Second Successor Attorney’s Full Name]</w:t>
        <w:br w:type="textWrapping"/>
        <w:t xml:space="preserve">Address: _________ [Second Successor Attorney’s Address]</w:t>
        <w:br w:type="textWrapping"/>
        <w:t xml:space="preserve">Telephone Number: _________ [Second Successor Attorney’s Phone Number]</w:t>
      </w:r>
    </w:p>
    <w:p w:rsidR="00000000" w:rsidDel="00000000" w:rsidP="00000000" w:rsidRDefault="00000000" w:rsidRPr="00000000" w14:paraId="0000000D">
      <w:pPr>
        <w:spacing w:after="240" w:before="240" w:line="276" w:lineRule="auto"/>
        <w:rPr>
          <w:b w:val="1"/>
          <w:sz w:val="28"/>
          <w:szCs w:val="28"/>
        </w:rPr>
      </w:pPr>
      <w:r w:rsidDel="00000000" w:rsidR="00000000" w:rsidRPr="00000000">
        <w:rPr>
          <w:b w:val="1"/>
          <w:sz w:val="28"/>
          <w:szCs w:val="28"/>
          <w:rtl w:val="0"/>
        </w:rPr>
        <w:t xml:space="preserve">3. Grant of General Authority</w:t>
      </w:r>
    </w:p>
    <w:p w:rsidR="00000000" w:rsidDel="00000000" w:rsidP="00000000" w:rsidRDefault="00000000" w:rsidRPr="00000000" w14:paraId="0000000E">
      <w:pPr>
        <w:spacing w:after="240" w:before="240" w:line="276" w:lineRule="auto"/>
        <w:rPr/>
      </w:pPr>
      <w:r w:rsidDel="00000000" w:rsidR="00000000" w:rsidRPr="00000000">
        <w:rPr>
          <w:rtl w:val="0"/>
        </w:rPr>
        <w:t xml:space="preserve">I grant my attorney the authority to act on my behalf in relation to the following matters (tick the boxes for the powers you wish to grant):</w:t>
      </w:r>
    </w:p>
    <w:p w:rsidR="00000000" w:rsidDel="00000000" w:rsidP="00000000" w:rsidRDefault="00000000" w:rsidRPr="00000000" w14:paraId="0000000F">
      <w:pPr>
        <w:spacing w:after="240" w:before="240" w:line="276" w:lineRule="auto"/>
        <w:rPr/>
      </w:pPr>
      <w:r w:rsidDel="00000000" w:rsidR="00000000" w:rsidRPr="00000000">
        <w:rPr>
          <w:rtl w:val="0"/>
        </w:rPr>
        <w:t xml:space="preserve">☐ Real property transactions</w:t>
        <w:br w:type="textWrapping"/>
        <w:t xml:space="preserve">☐ Personal property transactions</w:t>
        <w:br w:type="textWrapping"/>
        <w:t xml:space="preserve">☐ Banking and financial matters</w:t>
        <w:br w:type="textWrapping"/>
        <w:t xml:space="preserve">☐ Business operations</w:t>
        <w:br w:type="textWrapping"/>
        <w:t xml:space="preserve">☐ Tax affairs</w:t>
        <w:br w:type="textWrapping"/>
        <w:t xml:space="preserve">☐ Legal claims and litigation</w:t>
        <w:br w:type="textWrapping"/>
        <w:t xml:space="preserve">☐ Benefits and pensions from government bodies</w:t>
        <w:br w:type="textWrapping"/>
        <w:t xml:space="preserve">☐ Managing investments and securities</w:t>
        <w:br w:type="textWrapping"/>
        <w:t xml:space="preserve">☐ All of the above</w:t>
      </w:r>
    </w:p>
    <w:p w:rsidR="00000000" w:rsidDel="00000000" w:rsidP="00000000" w:rsidRDefault="00000000" w:rsidRPr="00000000" w14:paraId="00000010">
      <w:pPr>
        <w:spacing w:after="240" w:before="240" w:line="276" w:lineRule="auto"/>
        <w:rPr>
          <w:b w:val="1"/>
        </w:rPr>
      </w:pPr>
      <w:r w:rsidDel="00000000" w:rsidR="00000000" w:rsidRPr="00000000">
        <w:rPr>
          <w:b w:val="1"/>
          <w:sz w:val="28"/>
          <w:szCs w:val="28"/>
          <w:rtl w:val="0"/>
        </w:rPr>
        <w:t xml:space="preserve">4. Grant of Specific Authority (Optional)</w:t>
      </w:r>
      <w:r w:rsidDel="00000000" w:rsidR="00000000" w:rsidRPr="00000000">
        <w:rPr>
          <w:rtl w:val="0"/>
        </w:rPr>
      </w:r>
    </w:p>
    <w:p w:rsidR="00000000" w:rsidDel="00000000" w:rsidP="00000000" w:rsidRDefault="00000000" w:rsidRPr="00000000" w14:paraId="00000011">
      <w:pPr>
        <w:spacing w:after="240" w:before="240" w:line="276" w:lineRule="auto"/>
        <w:rPr/>
      </w:pPr>
      <w:r w:rsidDel="00000000" w:rsidR="00000000" w:rsidRPr="00000000">
        <w:rPr>
          <w:rtl w:val="0"/>
        </w:rPr>
        <w:t xml:space="preserve">The attorney may also (tick to include specific authorities):</w:t>
      </w:r>
    </w:p>
    <w:p w:rsidR="00000000" w:rsidDel="00000000" w:rsidP="00000000" w:rsidRDefault="00000000" w:rsidRPr="00000000" w14:paraId="00000012">
      <w:pPr>
        <w:spacing w:after="240" w:before="240" w:line="276" w:lineRule="auto"/>
        <w:rPr/>
      </w:pPr>
      <w:r w:rsidDel="00000000" w:rsidR="00000000" w:rsidRPr="00000000">
        <w:rPr>
          <w:rtl w:val="0"/>
        </w:rPr>
        <w:t xml:space="preserve">☐ Sell or transfer my property</w:t>
        <w:br w:type="textWrapping"/>
        <w:t xml:space="preserve">☐ Manage rental properties and collect rent</w:t>
        <w:br w:type="textWrapping"/>
        <w:t xml:space="preserve">☐ Access my bank accounts and make withdrawals</w:t>
        <w:br w:type="textWrapping"/>
        <w:t xml:space="preserve">☐ Sign documents on my behalf</w:t>
        <w:br w:type="textWrapping"/>
        <w:t xml:space="preserve">☐ Deal with HMRC regarding my tax affairs</w:t>
        <w:br w:type="textWrapping"/>
        <w:t xml:space="preserve">☐ Manage my pension and benefits</w:t>
        <w:br w:type="textWrapping"/>
        <w:t xml:space="preserve">☐ Make charitable donations on my behalf (up to £_________ per year)</w:t>
      </w:r>
    </w:p>
    <w:p w:rsidR="00000000" w:rsidDel="00000000" w:rsidP="00000000" w:rsidRDefault="00000000" w:rsidRPr="00000000" w14:paraId="00000013">
      <w:pPr>
        <w:spacing w:after="240" w:before="240" w:line="276" w:lineRule="auto"/>
        <w:rPr>
          <w:b w:val="1"/>
          <w:sz w:val="28"/>
          <w:szCs w:val="28"/>
        </w:rPr>
      </w:pPr>
      <w:r w:rsidDel="00000000" w:rsidR="00000000" w:rsidRPr="00000000">
        <w:rPr>
          <w:b w:val="1"/>
          <w:sz w:val="28"/>
          <w:szCs w:val="28"/>
          <w:rtl w:val="0"/>
        </w:rPr>
        <w:t xml:space="preserve">5. Restrictions and Special Instructions</w:t>
      </w:r>
    </w:p>
    <w:p w:rsidR="00000000" w:rsidDel="00000000" w:rsidP="00000000" w:rsidRDefault="00000000" w:rsidRPr="00000000" w14:paraId="00000014">
      <w:pPr>
        <w:spacing w:after="240" w:before="240" w:line="276" w:lineRule="auto"/>
        <w:rPr/>
      </w:pPr>
      <w:r w:rsidDel="00000000" w:rsidR="00000000" w:rsidRPr="00000000">
        <w:rPr>
          <w:rtl w:val="0"/>
        </w:rPr>
        <w:t xml:space="preserve">The following restrictions or conditions apply to the authority granted:</w:t>
      </w:r>
    </w:p>
    <w:p w:rsidR="00000000" w:rsidDel="00000000" w:rsidP="00000000" w:rsidRDefault="00000000" w:rsidRPr="00000000" w14:paraId="00000015">
      <w:pPr>
        <w:spacing w:line="276"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spacing w:after="240" w:before="240" w:line="276" w:lineRule="auto"/>
        <w:rPr>
          <w:b w:val="1"/>
          <w:sz w:val="28"/>
          <w:szCs w:val="28"/>
        </w:rPr>
      </w:pPr>
      <w:r w:rsidDel="00000000" w:rsidR="00000000" w:rsidRPr="00000000">
        <w:rPr>
          <w:b w:val="1"/>
          <w:sz w:val="28"/>
          <w:szCs w:val="28"/>
          <w:rtl w:val="0"/>
        </w:rPr>
        <w:t xml:space="preserve">6. Effective Date and Duration</w:t>
      </w:r>
    </w:p>
    <w:p w:rsidR="00000000" w:rsidDel="00000000" w:rsidP="00000000" w:rsidRDefault="00000000" w:rsidRPr="00000000" w14:paraId="00000017">
      <w:pPr>
        <w:spacing w:after="240" w:before="240" w:line="276" w:lineRule="auto"/>
        <w:rPr/>
      </w:pPr>
      <w:r w:rsidDel="00000000" w:rsidR="00000000" w:rsidRPr="00000000">
        <w:rPr>
          <w:rtl w:val="0"/>
        </w:rPr>
        <w:t xml:space="preserve">This power of attorney shall become effective:</w:t>
      </w:r>
    </w:p>
    <w:p w:rsidR="00000000" w:rsidDel="00000000" w:rsidP="00000000" w:rsidRDefault="00000000" w:rsidRPr="00000000" w14:paraId="00000018">
      <w:pPr>
        <w:spacing w:after="240" w:before="240" w:line="276" w:lineRule="auto"/>
        <w:rPr/>
      </w:pPr>
      <w:r w:rsidDel="00000000" w:rsidR="00000000" w:rsidRPr="00000000">
        <w:rPr>
          <w:rtl w:val="0"/>
        </w:rPr>
        <w:t xml:space="preserve">☐ Immediately upon signing.</w:t>
        <w:br w:type="textWrapping"/>
        <w:t xml:space="preserve">☐ On the following date: _________ [Effective Date].</w:t>
        <w:br w:type="textWrapping"/>
        <w:t xml:space="preserve">☐ Upon the occurrence of the following event: _________ [Specify Event].</w:t>
      </w:r>
    </w:p>
    <w:p w:rsidR="00000000" w:rsidDel="00000000" w:rsidP="00000000" w:rsidRDefault="00000000" w:rsidRPr="00000000" w14:paraId="00000019">
      <w:pPr>
        <w:spacing w:after="240" w:before="240" w:line="276" w:lineRule="auto"/>
        <w:rPr/>
      </w:pPr>
      <w:r w:rsidDel="00000000" w:rsidR="00000000" w:rsidRPr="00000000">
        <w:rPr>
          <w:rtl w:val="0"/>
        </w:rPr>
        <w:t xml:space="preserve">Unless revoked earlier, this authority will:</w:t>
      </w:r>
    </w:p>
    <w:p w:rsidR="00000000" w:rsidDel="00000000" w:rsidP="00000000" w:rsidRDefault="00000000" w:rsidRPr="00000000" w14:paraId="0000001A">
      <w:pPr>
        <w:spacing w:after="240" w:before="240" w:line="276" w:lineRule="auto"/>
        <w:rPr/>
      </w:pPr>
      <w:r w:rsidDel="00000000" w:rsidR="00000000" w:rsidRPr="00000000">
        <w:rPr>
          <w:rtl w:val="0"/>
        </w:rPr>
        <w:t xml:space="preserve">☐ Continue until _________ [End Date].</w:t>
        <w:br w:type="textWrapping"/>
        <w:t xml:space="preserve">☐ Remain in effect until revoked in writing.</w:t>
      </w:r>
    </w:p>
    <w:p w:rsidR="00000000" w:rsidDel="00000000" w:rsidP="00000000" w:rsidRDefault="00000000" w:rsidRPr="00000000" w14:paraId="0000001B">
      <w:pPr>
        <w:spacing w:after="240" w:before="240" w:line="276" w:lineRule="auto"/>
        <w:rPr>
          <w:b w:val="1"/>
          <w:sz w:val="28"/>
          <w:szCs w:val="28"/>
        </w:rPr>
      </w:pPr>
      <w:r w:rsidDel="00000000" w:rsidR="00000000" w:rsidRPr="00000000">
        <w:rPr>
          <w:b w:val="1"/>
          <w:sz w:val="28"/>
          <w:szCs w:val="28"/>
          <w:rtl w:val="0"/>
        </w:rPr>
        <w:t xml:space="preserve">7. Revocation</w:t>
      </w:r>
    </w:p>
    <w:p w:rsidR="00000000" w:rsidDel="00000000" w:rsidP="00000000" w:rsidRDefault="00000000" w:rsidRPr="00000000" w14:paraId="0000001C">
      <w:pPr>
        <w:spacing w:after="240" w:before="240" w:line="276" w:lineRule="auto"/>
        <w:rPr/>
      </w:pPr>
      <w:r w:rsidDel="00000000" w:rsidR="00000000" w:rsidRPr="00000000">
        <w:rPr>
          <w:rtl w:val="0"/>
        </w:rPr>
        <w:t xml:space="preserve">This power of attorney may be revoked by the Donor at any time by providing written notice to the attorney(s).</w:t>
      </w:r>
    </w:p>
    <w:p w:rsidR="00000000" w:rsidDel="00000000" w:rsidP="00000000" w:rsidRDefault="00000000" w:rsidRPr="00000000" w14:paraId="0000001D">
      <w:pPr>
        <w:spacing w:after="240" w:before="240" w:line="276" w:lineRule="auto"/>
        <w:rPr>
          <w:b w:val="1"/>
          <w:sz w:val="28"/>
          <w:szCs w:val="28"/>
        </w:rPr>
      </w:pPr>
      <w:r w:rsidDel="00000000" w:rsidR="00000000" w:rsidRPr="00000000">
        <w:rPr>
          <w:b w:val="1"/>
          <w:sz w:val="28"/>
          <w:szCs w:val="28"/>
          <w:rtl w:val="0"/>
        </w:rPr>
        <w:t xml:space="preserve">8. Governing Law</w:t>
      </w:r>
    </w:p>
    <w:p w:rsidR="00000000" w:rsidDel="00000000" w:rsidP="00000000" w:rsidRDefault="00000000" w:rsidRPr="00000000" w14:paraId="0000001E">
      <w:pPr>
        <w:spacing w:after="240" w:before="240" w:line="276" w:lineRule="auto"/>
        <w:rPr/>
      </w:pPr>
      <w:r w:rsidDel="00000000" w:rsidR="00000000" w:rsidRPr="00000000">
        <w:rPr>
          <w:rtl w:val="0"/>
        </w:rPr>
        <w:t xml:space="preserve">This document shall be governed by and construed in accordance with the laws of ____________ [England/Wales/Scotland/Northern Ireland].</w:t>
      </w:r>
    </w:p>
    <w:p w:rsidR="00000000" w:rsidDel="00000000" w:rsidP="00000000" w:rsidRDefault="00000000" w:rsidRPr="00000000" w14:paraId="0000001F">
      <w:pPr>
        <w:spacing w:after="240" w:before="240" w:line="276" w:lineRule="auto"/>
        <w:rPr>
          <w:b w:val="1"/>
          <w:sz w:val="28"/>
          <w:szCs w:val="28"/>
        </w:rPr>
      </w:pPr>
      <w:r w:rsidDel="00000000" w:rsidR="00000000" w:rsidRPr="00000000">
        <w:rPr>
          <w:b w:val="1"/>
          <w:sz w:val="28"/>
          <w:szCs w:val="28"/>
          <w:rtl w:val="0"/>
        </w:rPr>
        <w:t xml:space="preserve">9. Signatures and Witnessing</w:t>
      </w:r>
    </w:p>
    <w:p w:rsidR="00000000" w:rsidDel="00000000" w:rsidP="00000000" w:rsidRDefault="00000000" w:rsidRPr="00000000" w14:paraId="00000020">
      <w:pPr>
        <w:spacing w:after="240" w:before="240" w:line="276" w:lineRule="auto"/>
        <w:rPr/>
      </w:pPr>
      <w:r w:rsidDel="00000000" w:rsidR="00000000" w:rsidRPr="00000000">
        <w:rPr>
          <w:rtl w:val="0"/>
        </w:rPr>
        <w:t xml:space="preserve">Signed by the Donor:</w:t>
        <w:br w:type="textWrapping"/>
      </w:r>
      <w:r w:rsidDel="00000000" w:rsidR="00000000" w:rsidRPr="00000000">
        <w:rPr>
          <w:b w:val="1"/>
          <w:rtl w:val="0"/>
        </w:rPr>
        <w:t xml:space="preserve">Name:</w:t>
      </w:r>
      <w:r w:rsidDel="00000000" w:rsidR="00000000" w:rsidRPr="00000000">
        <w:rPr>
          <w:rtl w:val="0"/>
        </w:rPr>
        <w:t xml:space="preserve"> _________ [Donor’s Name]</w:t>
        <w:br w:type="textWrapping"/>
      </w:r>
      <w:r w:rsidDel="00000000" w:rsidR="00000000" w:rsidRPr="00000000">
        <w:rPr>
          <w:b w:val="1"/>
          <w:rtl w:val="0"/>
        </w:rPr>
        <w:t xml:space="preserve">Signature:</w:t>
      </w:r>
      <w:r w:rsidDel="00000000" w:rsidR="00000000" w:rsidRPr="00000000">
        <w:rPr>
          <w:rtl w:val="0"/>
        </w:rPr>
        <w:t xml:space="preserve"> _______________________</w:t>
        <w:br w:type="textWrapping"/>
      </w:r>
      <w:r w:rsidDel="00000000" w:rsidR="00000000" w:rsidRPr="00000000">
        <w:rPr>
          <w:b w:val="1"/>
          <w:rtl w:val="0"/>
        </w:rPr>
        <w:t xml:space="preserve">Date:</w:t>
      </w:r>
      <w:r w:rsidDel="00000000" w:rsidR="00000000" w:rsidRPr="00000000">
        <w:rPr>
          <w:rtl w:val="0"/>
        </w:rPr>
        <w:t xml:space="preserve"> _________ [DD/MM/YYYY]</w:t>
      </w:r>
    </w:p>
    <w:p w:rsidR="00000000" w:rsidDel="00000000" w:rsidP="00000000" w:rsidRDefault="00000000" w:rsidRPr="00000000" w14:paraId="00000021">
      <w:pPr>
        <w:spacing w:after="240" w:before="240" w:line="276" w:lineRule="auto"/>
        <w:rPr/>
      </w:pPr>
      <w:r w:rsidDel="00000000" w:rsidR="00000000" w:rsidRPr="00000000">
        <w:rPr>
          <w:b w:val="1"/>
          <w:rtl w:val="0"/>
        </w:rPr>
        <w:t xml:space="preserve">Witnessed by:</w:t>
        <w:br w:type="textWrapping"/>
        <w:t xml:space="preserve">Name:</w:t>
      </w:r>
      <w:r w:rsidDel="00000000" w:rsidR="00000000" w:rsidRPr="00000000">
        <w:rPr>
          <w:rtl w:val="0"/>
        </w:rPr>
        <w:t xml:space="preserve"> _________ [Witness’s Name]</w:t>
        <w:br w:type="textWrapping"/>
      </w:r>
      <w:r w:rsidDel="00000000" w:rsidR="00000000" w:rsidRPr="00000000">
        <w:rPr>
          <w:b w:val="1"/>
          <w:rtl w:val="0"/>
        </w:rPr>
        <w:t xml:space="preserve">Address:</w:t>
      </w:r>
      <w:r w:rsidDel="00000000" w:rsidR="00000000" w:rsidRPr="00000000">
        <w:rPr>
          <w:rtl w:val="0"/>
        </w:rPr>
        <w:t xml:space="preserve"> _________ [Witness’s Address]</w:t>
        <w:br w:type="textWrapping"/>
      </w:r>
      <w:r w:rsidDel="00000000" w:rsidR="00000000" w:rsidRPr="00000000">
        <w:rPr>
          <w:b w:val="1"/>
          <w:rtl w:val="0"/>
        </w:rPr>
        <w:t xml:space="preserve">Signature:</w:t>
      </w:r>
      <w:r w:rsidDel="00000000" w:rsidR="00000000" w:rsidRPr="00000000">
        <w:rPr>
          <w:rtl w:val="0"/>
        </w:rPr>
        <w:t xml:space="preserve"> _______________________</w:t>
        <w:br w:type="textWrapping"/>
      </w:r>
      <w:r w:rsidDel="00000000" w:rsidR="00000000" w:rsidRPr="00000000">
        <w:rPr>
          <w:b w:val="1"/>
          <w:rtl w:val="0"/>
        </w:rPr>
        <w:t xml:space="preserve">Date:</w:t>
      </w:r>
      <w:r w:rsidDel="00000000" w:rsidR="00000000" w:rsidRPr="00000000">
        <w:rPr>
          <w:rtl w:val="0"/>
        </w:rPr>
        <w:t xml:space="preserve"> _________ [DD/MM/YYYY]</w:t>
      </w:r>
    </w:p>
    <w:p w:rsidR="00000000" w:rsidDel="00000000" w:rsidP="00000000" w:rsidRDefault="00000000" w:rsidRPr="00000000" w14:paraId="00000022">
      <w:pPr>
        <w:spacing w:after="240" w:before="240" w:line="276" w:lineRule="auto"/>
        <w:rPr/>
      </w:pPr>
      <w:r w:rsidDel="00000000" w:rsidR="00000000" w:rsidRPr="00000000">
        <w:rPr>
          <w:i w:val="1"/>
          <w:rtl w:val="0"/>
        </w:rPr>
        <w:t xml:space="preserve">Note: The witness cannot be a relative or the appointed attorney.</w:t>
      </w:r>
      <w:r w:rsidDel="00000000" w:rsidR="00000000" w:rsidRPr="00000000">
        <w:rPr>
          <w:rtl w:val="0"/>
        </w:rPr>
      </w:r>
    </w:p>
    <w:p w:rsidR="00000000" w:rsidDel="00000000" w:rsidP="00000000" w:rsidRDefault="00000000" w:rsidRPr="00000000" w14:paraId="00000023">
      <w:pPr>
        <w:spacing w:after="240" w:before="240" w:line="276" w:lineRule="auto"/>
        <w:rPr>
          <w:b w:val="1"/>
          <w:sz w:val="28"/>
          <w:szCs w:val="28"/>
        </w:rPr>
      </w:pPr>
      <w:r w:rsidDel="00000000" w:rsidR="00000000" w:rsidRPr="00000000">
        <w:rPr>
          <w:b w:val="1"/>
          <w:sz w:val="28"/>
          <w:szCs w:val="28"/>
          <w:rtl w:val="0"/>
        </w:rPr>
        <w:t xml:space="preserve">10. Acceptance by Attorney</w:t>
      </w:r>
    </w:p>
    <w:p w:rsidR="00000000" w:rsidDel="00000000" w:rsidP="00000000" w:rsidRDefault="00000000" w:rsidRPr="00000000" w14:paraId="00000024">
      <w:pPr>
        <w:spacing w:after="240" w:before="240" w:line="276" w:lineRule="auto"/>
        <w:rPr/>
      </w:pPr>
      <w:r w:rsidDel="00000000" w:rsidR="00000000" w:rsidRPr="00000000">
        <w:rPr>
          <w:rtl w:val="0"/>
        </w:rPr>
        <w:t xml:space="preserve">I, _________ [Attorney’s Name], confirm my acceptance of the authority granted to me under this power of attorney and undertake to act in accordance with the instructions and within the limits set herein.</w:t>
      </w:r>
    </w:p>
    <w:p w:rsidR="00000000" w:rsidDel="00000000" w:rsidP="00000000" w:rsidRDefault="00000000" w:rsidRPr="00000000" w14:paraId="00000025">
      <w:pPr>
        <w:spacing w:after="240" w:before="240" w:line="276" w:lineRule="auto"/>
        <w:rPr/>
      </w:pPr>
      <w:r w:rsidDel="00000000" w:rsidR="00000000" w:rsidRPr="00000000">
        <w:rPr>
          <w:b w:val="1"/>
          <w:rtl w:val="0"/>
        </w:rPr>
        <w:t xml:space="preserve">Signature:</w:t>
      </w:r>
      <w:r w:rsidDel="00000000" w:rsidR="00000000" w:rsidRPr="00000000">
        <w:rPr>
          <w:rtl w:val="0"/>
        </w:rPr>
        <w:t xml:space="preserve"> _______________________</w:t>
        <w:br w:type="textWrapping"/>
      </w:r>
      <w:r w:rsidDel="00000000" w:rsidR="00000000" w:rsidRPr="00000000">
        <w:rPr>
          <w:b w:val="1"/>
          <w:rtl w:val="0"/>
        </w:rPr>
        <w:t xml:space="preserve">Date:</w:t>
      </w:r>
      <w:r w:rsidDel="00000000" w:rsidR="00000000" w:rsidRPr="00000000">
        <w:rPr>
          <w:rtl w:val="0"/>
        </w:rPr>
        <w:t xml:space="preserve"> _________ [DD/MM/YYYY]</w:t>
      </w:r>
    </w:p>
    <w:p w:rsidR="00000000" w:rsidDel="00000000" w:rsidP="00000000" w:rsidRDefault="00000000" w:rsidRPr="00000000" w14:paraId="00000026">
      <w:pPr>
        <w:spacing w:line="276" w:lineRule="auto"/>
        <w:rPr/>
      </w:pPr>
      <w:r w:rsidDel="00000000" w:rsidR="00000000" w:rsidRPr="00000000">
        <w:rPr>
          <w:rtl w:val="0"/>
        </w:rPr>
      </w:r>
    </w:p>
    <w:p w:rsidR="00000000" w:rsidDel="00000000" w:rsidP="00000000" w:rsidRDefault="00000000" w:rsidRPr="00000000" w14:paraId="00000027">
      <w:pPr>
        <w:spacing w:after="240" w:before="240" w:line="276" w:lineRule="auto"/>
        <w:jc w:val="both"/>
        <w:rPr>
          <w:b w:val="1"/>
          <w:smallCaps w:val="1"/>
          <w:sz w:val="48"/>
          <w:szCs w:val="48"/>
        </w:rPr>
      </w:pPr>
      <w:r w:rsidDel="00000000" w:rsidR="00000000" w:rsidRPr="00000000">
        <w:rPr>
          <w:i w:val="1"/>
          <w:rtl w:val="0"/>
        </w:rPr>
        <w:t xml:space="preserve">All documents provided through this service are for informational purposes only and do not constitute legal advice. For specific circumstances, it is recommended to consult with a qualified legal professional in the United Kingdom.</w:t>
      </w:r>
      <w:r w:rsidDel="00000000" w:rsidR="00000000" w:rsidRPr="00000000">
        <w:rPr>
          <w:rtl w:val="0"/>
        </w:rPr>
      </w:r>
    </w:p>
    <w:p w:rsidR="00000000" w:rsidDel="00000000" w:rsidP="00000000" w:rsidRDefault="00000000" w:rsidRPr="00000000" w14:paraId="00000028">
      <w:pPr>
        <w:spacing w:after="240" w:before="240" w:line="276" w:lineRule="auto"/>
        <w:rPr>
          <w:i w:val="0"/>
          <w:smallCaps w:val="0"/>
          <w:strike w:val="0"/>
          <w:color w:val="000000"/>
          <w:sz w:val="24"/>
          <w:szCs w:val="24"/>
          <w:u w:val="none"/>
          <w:shd w:fill="auto" w:val="clear"/>
          <w:vertAlign w:val="baseline"/>
        </w:rPr>
      </w:pPr>
      <w:r w:rsidDel="00000000" w:rsidR="00000000" w:rsidRPr="00000000">
        <w:rPr>
          <w:rtl w:val="0"/>
        </w:rPr>
      </w:r>
    </w:p>
    <w:sectPr>
      <w:headerReference r:id="rId6" w:type="default"/>
      <w:footerReference r:id="rId7" w:type="default"/>
      <w:pgSz w:h="16840" w:w="11900" w:orient="portrait"/>
      <w:pgMar w:bottom="1133.8582677165355" w:top="1133.8582677165355" w:left="1133.8582677165355" w:right="1133.8582677165355"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left"/>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
      <w:r w:rsidDel="00000000" w:rsidR="00000000" w:rsidRPr="00000000">
        <w:rPr>
          <w:color w:val="1155cc"/>
          <w:u w:val="single"/>
        </w:rPr>
        <w:drawing>
          <wp:inline distB="114300" distT="114300" distL="114300" distR="114300">
            <wp:extent cx="1285875" cy="142875"/>
            <wp:effectExtent b="0" l="0" r="0" t="0"/>
            <wp:docPr id="1"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285875" cy="142875"/>
                    </a:xfrm>
                    <a:prstGeom prst="rect"/>
                    <a:ln/>
                  </pic:spPr>
                </pic:pic>
              </a:graphicData>
            </a:graphic>
          </wp:inline>
        </w:drawing>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lawdistrict.co.uk/" TargetMode="External"/><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