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pPr>
      <w:r w:rsidDel="00000000" w:rsidR="00000000" w:rsidRPr="00000000">
        <w:rPr>
          <w:b w:val="1"/>
          <w:bCs w:val="1"/>
          <w:sz w:val="48"/>
          <w:szCs w:val="48"/>
          <w:rtl w:val="0"/>
        </w:rPr>
        <w:t xml:space="preserve">FIREARM BILL OF SALE</w:t>
      </w:r>
      <w:r w:rsidDel="00000000" w:rsidR="00000000" w:rsidRPr="00000000">
        <w:rPr>
          <w:rtl w:val="0"/>
        </w:rPr>
      </w:r>
    </w:p>
    <w:p w:rsidR="00000000" w:rsidDel="00000000" w:rsidP="00000000" w:rsidRDefault="00000000" w:rsidRPr="00000000" w14:paraId="00000002">
      <w:pPr>
        <w:spacing w:after="240" w:lineRule="auto"/>
        <w:jc w:val="center"/>
        <w:rPr>
          <w:b w:val="1"/>
          <w:bCs w:val="1"/>
          <w:sz w:val="48"/>
          <w:szCs w:val="48"/>
        </w:rPr>
      </w:pPr>
      <w:r w:rsidDel="00000000" w:rsidR="00000000" w:rsidRPr="00000000">
        <w:rPr>
          <w:b w:val="1"/>
          <w:bCs w:val="1"/>
          <w:sz w:val="28"/>
          <w:szCs w:val="28"/>
          <w:rtl w:val="0"/>
        </w:rPr>
        <w:t xml:space="preserve">State of Texas</w:t>
      </w:r>
      <w:r w:rsidDel="00000000" w:rsidR="00000000" w:rsidRPr="00000000">
        <w:rPr>
          <w:rtl w:val="0"/>
        </w:rPr>
      </w:r>
    </w:p>
    <w:p w:rsidR="00000000" w:rsidDel="00000000" w:rsidP="00000000" w:rsidRDefault="00000000" w:rsidRPr="00000000" w14:paraId="00000003">
      <w:pPr>
        <w:widowControl w:val="0"/>
        <w:spacing w:before="639.840087890625" w:line="283.21998596191406" w:lineRule="auto"/>
        <w:ind w:left="3.84002685546875"/>
        <w:jc w:val="both"/>
        <w:rPr/>
      </w:pPr>
      <w:r w:rsidDel="00000000" w:rsidR="00000000" w:rsidRPr="00000000">
        <w:rPr>
          <w:rtl w:val="0"/>
        </w:rPr>
        <w:t xml:space="preserve">____________ [Full Name of Seller], residing at ____________ [Seller's Address], State of Texas, with Driver's License / ID Number ____________ [Seller's ID Number] ("the Seller"), for and in consideration of the sum of dollars [</w:t>
      </w:r>
      <w:r w:rsidDel="00000000" w:rsidR="00000000" w:rsidRPr="00000000">
        <w:rPr>
          <w:b w:val="1"/>
          <w:bCs w:val="1"/>
          <w:rtl w:val="0"/>
        </w:rPr>
        <w:t xml:space="preserve">$ ____________ [PURCHASE PRICE IN U.S. DOLLARS]</w:t>
      </w:r>
      <w:r w:rsidDel="00000000" w:rsidR="00000000" w:rsidRPr="00000000">
        <w:rPr>
          <w:rtl w:val="0"/>
        </w:rPr>
        <w:t xml:space="preserve">] does hereby sell, grant, and convey unto ____________ [Full Name of Buyer], residing at ____________ [Buyer's Address], State of Texas, with Driver's License / ID Number ____________ [Buyer's ID Number] ("the Buyer"), all of the Seller's right, title, and interest in the Firearm ("the Firearm"). </w:t>
      </w:r>
    </w:p>
    <w:p w:rsidR="00000000" w:rsidDel="00000000" w:rsidP="00000000" w:rsidRDefault="00000000" w:rsidRPr="00000000" w14:paraId="00000004">
      <w:pPr>
        <w:widowControl w:val="0"/>
        <w:spacing w:before="296.700439453125" w:lineRule="auto"/>
        <w:ind w:left="4.080047607421875" w:firstLine="0"/>
        <w:rPr/>
      </w:pPr>
      <w:r w:rsidDel="00000000" w:rsidR="00000000" w:rsidRPr="00000000">
        <w:rPr>
          <w:rtl w:val="0"/>
        </w:rPr>
        <w:t xml:space="preserve">The Seller will sell and deliver to the Buyer the following Firearm: </w:t>
      </w:r>
    </w:p>
    <w:p w:rsidR="00000000" w:rsidDel="00000000" w:rsidP="00000000" w:rsidRDefault="00000000" w:rsidRPr="00000000" w14:paraId="00000005">
      <w:pPr>
        <w:widowControl w:val="0"/>
        <w:spacing w:before="219.9200439453125" w:lineRule="auto"/>
        <w:ind w:left="2.87994384765625" w:firstLine="0"/>
        <w:rPr/>
      </w:pPr>
      <w:r w:rsidDel="00000000" w:rsidR="00000000" w:rsidRPr="00000000">
        <w:rPr>
          <w:rtl w:val="0"/>
        </w:rPr>
        <w:t xml:space="preserve">Make: ____________ [Manufacturer] Type/Model: ____________ [Type and Model] </w:t>
      </w:r>
    </w:p>
    <w:p w:rsidR="00000000" w:rsidDel="00000000" w:rsidP="00000000" w:rsidRDefault="00000000" w:rsidRPr="00000000" w14:paraId="00000006">
      <w:pPr>
        <w:widowControl w:val="0"/>
        <w:spacing w:before="219.9200439453125" w:line="283.21998596191406" w:lineRule="auto"/>
        <w:ind w:left="2.87994384765625" w:right="12.000732421875" w:firstLine="3.84002685546875"/>
        <w:rPr/>
      </w:pPr>
      <w:r w:rsidDel="00000000" w:rsidR="00000000" w:rsidRPr="00000000">
        <w:rPr>
          <w:rtl w:val="0"/>
        </w:rPr>
        <w:t xml:space="preserve">Caliber: ____________ [Caliber/Gauge] Serial Number (SN): ____________ [Serial Number] </w:t>
      </w:r>
    </w:p>
    <w:p w:rsidR="00000000" w:rsidDel="00000000" w:rsidP="00000000" w:rsidRDefault="00000000" w:rsidRPr="00000000" w14:paraId="00000007">
      <w:pPr>
        <w:widowControl w:val="0"/>
        <w:spacing w:before="176.6998291015625" w:line="416.5000247955322" w:lineRule="auto"/>
        <w:ind w:left="2.87994384765625" w:right="1326.240234375" w:firstLine="3.84002685546875"/>
        <w:rPr/>
      </w:pPr>
      <w:r w:rsidDel="00000000" w:rsidR="00000000" w:rsidRPr="00000000">
        <w:rPr>
          <w:rtl w:val="0"/>
        </w:rPr>
        <w:t xml:space="preserve">Condition: ____________ [e.g., New / Used – Excellent / Used – Good] Notes: ____________ [Any additional description, accessories, or modifications] </w:t>
      </w:r>
    </w:p>
    <w:p w:rsidR="00000000" w:rsidDel="00000000" w:rsidP="00000000" w:rsidRDefault="00000000" w:rsidRPr="00000000" w14:paraId="00000008">
      <w:pPr>
        <w:widowControl w:val="0"/>
        <w:spacing w:before="163.4197998046875" w:line="283.21998596191406" w:lineRule="auto"/>
        <w:ind w:left="1.199951171875" w:right="12.000732421875" w:firstLine="2.880096435546875"/>
        <w:jc w:val="both"/>
        <w:rPr/>
      </w:pPr>
      <w:r w:rsidDel="00000000" w:rsidR="00000000" w:rsidRPr="00000000">
        <w:rPr>
          <w:rtl w:val="0"/>
        </w:rPr>
        <w:t xml:space="preserve">The Seller warrants to the Buyer that the Seller owns all of the right, title, and interest in and to </w:t>
      </w:r>
      <w:r w:rsidDel="00000000" w:rsidR="00000000" w:rsidRPr="00000000">
        <w:rPr>
          <w:b w:val="1"/>
          <w:bCs w:val="1"/>
          <w:rtl w:val="0"/>
        </w:rPr>
        <w:t xml:space="preserve">the Firearm </w:t>
      </w:r>
      <w:r w:rsidDel="00000000" w:rsidR="00000000" w:rsidRPr="00000000">
        <w:rPr>
          <w:rtl w:val="0"/>
        </w:rPr>
        <w:t xml:space="preserve">and that it is not subject to any lien, claim, or other encumbrance. THE SELLER MAKES NO OTHER REPRESENTATION OR WARRANTY, EXPRESS OR IMPLIED, WITH RESPECT TO </w:t>
      </w:r>
      <w:r w:rsidDel="00000000" w:rsidR="00000000" w:rsidRPr="00000000">
        <w:rPr>
          <w:b w:val="1"/>
          <w:bCs w:val="1"/>
          <w:rtl w:val="0"/>
        </w:rPr>
        <w:t xml:space="preserve">THE FIREARM </w:t>
      </w:r>
      <w:r w:rsidDel="00000000" w:rsidR="00000000" w:rsidRPr="00000000">
        <w:rPr>
          <w:rtl w:val="0"/>
        </w:rPr>
        <w:t xml:space="preserve">OR ITS CONDITION. </w:t>
      </w:r>
    </w:p>
    <w:p w:rsidR="00000000" w:rsidDel="00000000" w:rsidP="00000000" w:rsidRDefault="00000000" w:rsidRPr="00000000" w14:paraId="00000009">
      <w:pPr>
        <w:widowControl w:val="0"/>
        <w:spacing w:before="176.6998291015625" w:line="283.21998596191406" w:lineRule="auto"/>
        <w:ind w:left="2.87994384765625" w:right="11.99951171875" w:firstLine="1.200103759765625"/>
        <w:jc w:val="both"/>
        <w:rPr/>
      </w:pPr>
      <w:r w:rsidDel="00000000" w:rsidR="00000000" w:rsidRPr="00000000">
        <w:rPr>
          <w:rtl w:val="0"/>
        </w:rPr>
        <w:t xml:space="preserve">THE SELLER ACKNOWLEDGES TO BE THE LEGAL OWNER OF </w:t>
      </w:r>
      <w:r w:rsidDel="00000000" w:rsidR="00000000" w:rsidRPr="00000000">
        <w:rPr>
          <w:b w:val="1"/>
          <w:bCs w:val="1"/>
          <w:rtl w:val="0"/>
        </w:rPr>
        <w:t xml:space="preserve">THE FIREARM </w:t>
      </w:r>
      <w:r w:rsidDel="00000000" w:rsidR="00000000" w:rsidRPr="00000000">
        <w:rPr>
          <w:rtl w:val="0"/>
        </w:rPr>
        <w:t xml:space="preserve">LISTED. THE SELLER AGREES TO REFUND THE BUYER THE FULL PURCHASE PRICE IF IT CAN BE SHOWN NOW OR IN THE FUTURE THAT THE FIREARM WAS STOLEN BEFORE THE DATE LISTED ON THIS FORM. THE SELLER SELLS AND DELIVERS </w:t>
      </w:r>
      <w:r w:rsidDel="00000000" w:rsidR="00000000" w:rsidRPr="00000000">
        <w:rPr>
          <w:b w:val="1"/>
          <w:bCs w:val="1"/>
          <w:rtl w:val="0"/>
        </w:rPr>
        <w:t xml:space="preserve">THE FIREARM </w:t>
      </w:r>
      <w:r w:rsidDel="00000000" w:rsidR="00000000" w:rsidRPr="00000000">
        <w:rPr>
          <w:rtl w:val="0"/>
        </w:rPr>
        <w:t xml:space="preserve">TO THE BUYER, AND THE BUYER ACCEPTS </w:t>
      </w:r>
      <w:r w:rsidDel="00000000" w:rsidR="00000000" w:rsidRPr="00000000">
        <w:rPr>
          <w:b w:val="1"/>
          <w:bCs w:val="1"/>
          <w:rtl w:val="0"/>
        </w:rPr>
        <w:t xml:space="preserve">THE FIREARM</w:t>
      </w:r>
      <w:r w:rsidDel="00000000" w:rsidR="00000000" w:rsidRPr="00000000">
        <w:rPr>
          <w:rtl w:val="0"/>
        </w:rPr>
        <w:t xml:space="preserve">, "AS IS". </w:t>
      </w:r>
    </w:p>
    <w:p w:rsidR="00000000" w:rsidDel="00000000" w:rsidP="00000000" w:rsidRDefault="00000000" w:rsidRPr="00000000" w14:paraId="0000000A">
      <w:pPr>
        <w:widowControl w:val="0"/>
        <w:spacing w:before="256.70013427734375" w:line="283.21998596191406" w:lineRule="auto"/>
        <w:ind w:left="1.199951171875" w:right="11.519775390625" w:firstLine="2.880096435546875"/>
        <w:jc w:val="both"/>
        <w:rPr/>
      </w:pPr>
      <w:r w:rsidDel="00000000" w:rsidR="00000000" w:rsidRPr="00000000">
        <w:rPr>
          <w:rtl w:val="0"/>
        </w:rPr>
        <w:t xml:space="preserve">The Buyer acknowledges that he/she is not prohibited from possessing a firearm by law under 18 U.S.C. § 922(g) or the Texas Penal Code, and that he/she is at least 18 years of age (long guns) or 21 years of age (handguns) as required under Texas and federal law. The Buyer warrants to the Seller that the Buyer has thoroughly examined </w:t>
      </w:r>
      <w:r w:rsidDel="00000000" w:rsidR="00000000" w:rsidRPr="00000000">
        <w:rPr>
          <w:b w:val="1"/>
          <w:bCs w:val="1"/>
          <w:rtl w:val="0"/>
        </w:rPr>
        <w:t xml:space="preserve">the Firearm</w:t>
      </w:r>
      <w:r w:rsidDel="00000000" w:rsidR="00000000" w:rsidRPr="00000000">
        <w:rPr>
          <w:rtl w:val="0"/>
        </w:rPr>
        <w:t xml:space="preserve">, that the Buyer is purchasing solely in reliance upon such examination and testing, and that the Buyer is fully satisfied with </w:t>
      </w:r>
      <w:r w:rsidDel="00000000" w:rsidR="00000000" w:rsidRPr="00000000">
        <w:rPr>
          <w:b w:val="1"/>
          <w:bCs w:val="1"/>
          <w:rtl w:val="0"/>
        </w:rPr>
        <w:t xml:space="preserve">the Firearm </w:t>
      </w:r>
      <w:r w:rsidDel="00000000" w:rsidR="00000000" w:rsidRPr="00000000">
        <w:rPr>
          <w:rtl w:val="0"/>
        </w:rPr>
        <w:t xml:space="preserve">"AS IS".</w:t>
      </w:r>
    </w:p>
    <w:p w:rsidR="00000000" w:rsidDel="00000000" w:rsidP="00000000" w:rsidRDefault="00000000" w:rsidRPr="00000000" w14:paraId="0000000B">
      <w:pPr>
        <w:widowControl w:val="0"/>
        <w:spacing w:line="283.21998596191406" w:lineRule="auto"/>
        <w:ind w:left="6.00006103515625" w:right="11.99951171875" w:hanging="1.920013427734375"/>
        <w:rPr/>
      </w:pPr>
      <w:r w:rsidDel="00000000" w:rsidR="00000000" w:rsidRPr="00000000">
        <w:rPr>
          <w:rtl w:val="0"/>
        </w:rPr>
        <w:t xml:space="preserve">The Seller shall incur no obligation or liability whatsoever for or on account of any condition existing in </w:t>
      </w:r>
      <w:r w:rsidDel="00000000" w:rsidR="00000000" w:rsidRPr="00000000">
        <w:rPr>
          <w:b w:val="1"/>
          <w:bCs w:val="1"/>
          <w:rtl w:val="0"/>
        </w:rPr>
        <w:t xml:space="preserve">the Firearm </w:t>
      </w:r>
      <w:r w:rsidDel="00000000" w:rsidR="00000000" w:rsidRPr="00000000">
        <w:rPr>
          <w:rtl w:val="0"/>
        </w:rPr>
        <w:t xml:space="preserve">following the transfer of ownership to the Buyer. </w:t>
      </w:r>
    </w:p>
    <w:p w:rsidR="00000000" w:rsidDel="00000000" w:rsidP="00000000" w:rsidRDefault="00000000" w:rsidRPr="00000000" w14:paraId="0000000C">
      <w:pPr>
        <w:widowControl w:val="0"/>
        <w:spacing w:before="256.700439453125" w:line="283.21998596191406" w:lineRule="auto"/>
        <w:ind w:left="1.199951171875" w:right="11.761474609375" w:firstLine="2.880096435546875"/>
        <w:jc w:val="both"/>
        <w:rPr/>
      </w:pPr>
      <w:r w:rsidDel="00000000" w:rsidR="00000000" w:rsidRPr="00000000">
        <w:rPr>
          <w:rtl w:val="0"/>
        </w:rPr>
        <w:t xml:space="preserve">This bill of sale will be governed by the laws of the </w:t>
      </w:r>
      <w:r w:rsidDel="00000000" w:rsidR="00000000" w:rsidRPr="00000000">
        <w:rPr>
          <w:b w:val="1"/>
          <w:bCs w:val="1"/>
          <w:rtl w:val="0"/>
        </w:rPr>
        <w:t xml:space="preserve">State of Texas</w:t>
      </w:r>
      <w:r w:rsidDel="00000000" w:rsidR="00000000" w:rsidRPr="00000000">
        <w:rPr>
          <w:rtl w:val="0"/>
        </w:rPr>
        <w:t xml:space="preserve">, including applicable provisions of the Texas Penal Code (Title 10) and federal law, including the Gun Control Act of 1968 (18 U.S.C. § 921 et seq.). </w:t>
      </w:r>
    </w:p>
    <w:p w:rsidR="00000000" w:rsidDel="00000000" w:rsidP="00000000" w:rsidRDefault="00000000" w:rsidRPr="00000000" w14:paraId="0000000D">
      <w:pPr>
        <w:widowControl w:val="0"/>
        <w:spacing w:before="536.700439453125" w:line="283.21998596191406" w:lineRule="auto"/>
        <w:ind w:left="6.479949951171875" w:right="12.001953125" w:hanging="1.67999267578125"/>
        <w:rPr/>
      </w:pPr>
      <w:r w:rsidDel="00000000" w:rsidR="00000000" w:rsidRPr="00000000">
        <w:rPr>
          <w:b w:val="1"/>
          <w:bCs w:val="1"/>
          <w:rtl w:val="0"/>
        </w:rPr>
        <w:t xml:space="preserve">IN WITNESS WHEREOF</w:t>
      </w:r>
      <w:r w:rsidDel="00000000" w:rsidR="00000000" w:rsidRPr="00000000">
        <w:rPr>
          <w:rtl w:val="0"/>
        </w:rPr>
        <w:t xml:space="preserve">, Seller and Buyer have executed this bill of sale dated the ______ day of ____________, ______. </w:t>
      </w:r>
    </w:p>
    <w:p w:rsidR="00000000" w:rsidDel="00000000" w:rsidP="00000000" w:rsidRDefault="00000000" w:rsidRPr="00000000" w14:paraId="0000000E">
      <w:pPr>
        <w:widowControl w:val="0"/>
        <w:spacing w:before="536.700439453125" w:line="283.21998596191406" w:lineRule="auto"/>
        <w:ind w:left="6.479949951171875" w:right="12.001953125" w:hanging="1.67999267578125"/>
        <w:rPr/>
      </w:pPr>
      <w:r w:rsidDel="00000000" w:rsidR="00000000" w:rsidRPr="00000000">
        <w:rPr>
          <w:rtl w:val="0"/>
        </w:rPr>
      </w:r>
    </w:p>
    <w:tbl>
      <w:tblPr>
        <w:tblStyle w:val="Table1"/>
        <w:tblW w:w="9750.0" w:type="dxa"/>
        <w:jc w:val="left"/>
        <w:tblLayout w:type="fixed"/>
        <w:tblLook w:val="0600"/>
      </w:tblPr>
      <w:tblGrid>
        <w:gridCol w:w="4680"/>
        <w:gridCol w:w="5070"/>
        <w:tblGridChange w:id="0">
          <w:tblGrid>
            <w:gridCol w:w="4680"/>
            <w:gridCol w:w="5070"/>
          </w:tblGrid>
        </w:tblGridChange>
      </w:tblGrid>
      <w:tr>
        <w:trPr>
          <w:cantSplit w:val="0"/>
          <w:trHeight w:val="360" w:hRule="atLeast"/>
          <w:tblHeader w:val="0"/>
        </w:trPr>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pPr>
            <w:r w:rsidDel="00000000" w:rsidR="00000000" w:rsidRPr="00000000">
              <w:rPr>
                <w:rtl w:val="0"/>
              </w:rPr>
              <w:t xml:space="preserve">The SELLER:</w:t>
            </w: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pPr>
            <w:r w:rsidDel="00000000" w:rsidR="00000000" w:rsidRPr="00000000">
              <w:rPr>
                <w:rtl w:val="0"/>
              </w:rPr>
              <w:t xml:space="preserve">The BUYER:</w:t>
            </w:r>
          </w:p>
        </w:tc>
      </w:tr>
      <w:tr>
        <w:trPr>
          <w:cantSplit w:val="0"/>
          <w:trHeight w:val="315" w:hRule="atLeast"/>
          <w:tblHeader w:val="0"/>
        </w:trPr>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pPr>
            <w:r w:rsidDel="00000000" w:rsidR="00000000" w:rsidRPr="00000000">
              <w:rPr>
                <w:rtl w:val="0"/>
              </w:rPr>
            </w:r>
          </w:p>
        </w:tc>
      </w:tr>
      <w:tr>
        <w:trPr>
          <w:cantSplit w:val="0"/>
          <w:trHeight w:val="360" w:hRule="atLeast"/>
          <w:tblHeader w:val="0"/>
        </w:trPr>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pPr>
            <w:r w:rsidDel="00000000" w:rsidR="00000000" w:rsidRPr="00000000">
              <w:rPr>
                <w:rtl w:val="0"/>
              </w:rPr>
              <w:t xml:space="preserve">________________________</w:t>
            </w: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rPr/>
            </w:pPr>
            <w:r w:rsidDel="00000000" w:rsidR="00000000" w:rsidRPr="00000000">
              <w:rPr>
                <w:rtl w:val="0"/>
              </w:rPr>
              <w:t xml:space="preserve">________________________</w:t>
            </w:r>
            <w:r w:rsidDel="00000000" w:rsidR="00000000" w:rsidRPr="00000000">
              <w:rPr>
                <w:rtl w:val="0"/>
              </w:rPr>
            </w:r>
          </w:p>
        </w:tc>
      </w:tr>
      <w:tr>
        <w:trPr>
          <w:cantSplit w:val="0"/>
          <w:trHeight w:val="360" w:hRule="atLeast"/>
          <w:tblHeader w:val="0"/>
        </w:trPr>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rPr/>
            </w:pPr>
            <w:r w:rsidDel="00000000" w:rsidR="00000000" w:rsidRPr="00000000">
              <w:rPr>
                <w:rtl w:val="0"/>
              </w:rPr>
              <w:t xml:space="preserve">Signature</w:t>
            </w: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6">
            <w:pPr>
              <w:widowControl w:val="0"/>
              <w:spacing w:line="276" w:lineRule="auto"/>
              <w:rPr/>
            </w:pPr>
            <w:r w:rsidDel="00000000" w:rsidR="00000000" w:rsidRPr="00000000">
              <w:rPr>
                <w:rtl w:val="0"/>
              </w:rPr>
              <w:t xml:space="preserve">Signature</w:t>
            </w:r>
            <w:r w:rsidDel="00000000" w:rsidR="00000000" w:rsidRPr="00000000">
              <w:rPr>
                <w:rtl w:val="0"/>
              </w:rPr>
            </w:r>
          </w:p>
        </w:tc>
      </w:tr>
      <w:tr>
        <w:trPr>
          <w:cantSplit w:val="0"/>
          <w:trHeight w:val="360" w:hRule="atLeast"/>
          <w:tblHeader w:val="0"/>
        </w:trPr>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7">
            <w:pPr>
              <w:widowControl w:val="0"/>
              <w:spacing w:line="276" w:lineRule="auto"/>
              <w:rPr/>
            </w:pPr>
            <w:r w:rsidDel="00000000" w:rsidR="00000000" w:rsidRPr="00000000">
              <w:rPr>
                <w:rtl w:val="0"/>
              </w:rPr>
              <w:t xml:space="preserve">________________________</w:t>
            </w: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8">
            <w:pPr>
              <w:widowControl w:val="0"/>
              <w:spacing w:line="276" w:lineRule="auto"/>
              <w:rPr/>
            </w:pPr>
            <w:r w:rsidDel="00000000" w:rsidR="00000000" w:rsidRPr="00000000">
              <w:rPr>
                <w:rtl w:val="0"/>
              </w:rPr>
              <w:t xml:space="preserve">________________________</w:t>
            </w:r>
            <w:r w:rsidDel="00000000" w:rsidR="00000000" w:rsidRPr="00000000">
              <w:rPr>
                <w:rtl w:val="0"/>
              </w:rPr>
            </w:r>
          </w:p>
        </w:tc>
      </w:tr>
      <w:tr>
        <w:trPr>
          <w:cantSplit w:val="0"/>
          <w:trHeight w:val="360" w:hRule="atLeast"/>
          <w:tblHeader w:val="0"/>
        </w:trPr>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9">
            <w:pPr>
              <w:widowControl w:val="0"/>
              <w:spacing w:line="276" w:lineRule="auto"/>
              <w:rPr/>
            </w:pPr>
            <w:r w:rsidDel="00000000" w:rsidR="00000000" w:rsidRPr="00000000">
              <w:rPr>
                <w:rtl w:val="0"/>
              </w:rPr>
              <w:t xml:space="preserve">Printed Name</w:t>
            </w: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A">
            <w:pPr>
              <w:widowControl w:val="0"/>
              <w:spacing w:line="276" w:lineRule="auto"/>
              <w:rPr/>
            </w:pPr>
            <w:r w:rsidDel="00000000" w:rsidR="00000000" w:rsidRPr="00000000">
              <w:rPr>
                <w:rtl w:val="0"/>
              </w:rPr>
              <w:t xml:space="preserve">Printed Name</w:t>
            </w:r>
            <w:r w:rsidDel="00000000" w:rsidR="00000000" w:rsidRPr="00000000">
              <w:rPr>
                <w:rtl w:val="0"/>
              </w:rPr>
            </w:r>
          </w:p>
        </w:tc>
      </w:tr>
      <w:tr>
        <w:trPr>
          <w:cantSplit w:val="0"/>
          <w:trHeight w:val="360" w:hRule="atLeast"/>
          <w:tblHeader w:val="0"/>
        </w:trPr>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B">
            <w:pPr>
              <w:widowControl w:val="0"/>
              <w:spacing w:line="276" w:lineRule="auto"/>
              <w:rPr/>
            </w:pPr>
            <w:r w:rsidDel="00000000" w:rsidR="00000000" w:rsidRPr="00000000">
              <w:rPr>
                <w:rtl w:val="0"/>
              </w:rPr>
              <w:t xml:space="preserve">________________________</w:t>
            </w: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C">
            <w:pPr>
              <w:widowControl w:val="0"/>
              <w:spacing w:line="276" w:lineRule="auto"/>
              <w:rPr/>
            </w:pPr>
            <w:r w:rsidDel="00000000" w:rsidR="00000000" w:rsidRPr="00000000">
              <w:rPr>
                <w:rtl w:val="0"/>
              </w:rPr>
              <w:t xml:space="preserve">________________________</w:t>
            </w:r>
            <w:r w:rsidDel="00000000" w:rsidR="00000000" w:rsidRPr="00000000">
              <w:rPr>
                <w:rtl w:val="0"/>
              </w:rPr>
            </w:r>
          </w:p>
        </w:tc>
      </w:tr>
      <w:tr>
        <w:trPr>
          <w:cantSplit w:val="0"/>
          <w:trHeight w:val="360" w:hRule="atLeast"/>
          <w:tblHeader w:val="0"/>
        </w:trPr>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D">
            <w:pPr>
              <w:widowControl w:val="0"/>
              <w:spacing w:line="276" w:lineRule="auto"/>
              <w:rPr/>
            </w:pPr>
            <w:r w:rsidDel="00000000" w:rsidR="00000000" w:rsidRPr="00000000">
              <w:rPr>
                <w:rtl w:val="0"/>
              </w:rPr>
              <w:t xml:space="preserve">Date</w:t>
            </w: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E">
            <w:pPr>
              <w:widowControl w:val="0"/>
              <w:spacing w:line="276" w:lineRule="auto"/>
              <w:rPr/>
            </w:pPr>
            <w:r w:rsidDel="00000000" w:rsidR="00000000" w:rsidRPr="00000000">
              <w:rPr>
                <w:rtl w:val="0"/>
              </w:rPr>
              <w:t xml:space="preserve">Date</w:t>
            </w:r>
            <w:r w:rsidDel="00000000" w:rsidR="00000000" w:rsidRPr="00000000">
              <w:rPr>
                <w:rtl w:val="0"/>
              </w:rPr>
            </w:r>
          </w:p>
        </w:tc>
      </w:tr>
    </w:tbl>
    <w:p w:rsidR="00000000" w:rsidDel="00000000" w:rsidP="00000000" w:rsidRDefault="00000000" w:rsidRPr="00000000" w14:paraId="0000001F">
      <w:pPr>
        <w:widowControl w:val="0"/>
        <w:spacing w:before="763.4197998046875" w:line="272.61817932128906" w:lineRule="auto"/>
        <w:ind w:left="2.64007568359375" w:right="11.998291015625" w:firstLine="1.099853515625"/>
        <w:jc w:val="both"/>
        <w:rPr>
          <w:b w:val="1"/>
          <w:bCs w:val="1"/>
          <w:i w:val="1"/>
          <w:iCs w:val="1"/>
          <w:sz w:val="48"/>
          <w:szCs w:val="48"/>
        </w:rPr>
      </w:pPr>
      <w:r w:rsidDel="00000000" w:rsidR="00000000" w:rsidRPr="00000000">
        <w:rPr>
          <w:i w:val="1"/>
          <w:iCs w:val="1"/>
          <w:rtl w:val="0"/>
        </w:rPr>
        <w:t xml:space="preserve">This document does not constitute legal advice and is provided for general reference purposes only. Laws governing firearm sales, transfers, and possession vary and are subject to change. A qualified legal professional licensed in the State of Texas should be consulted before executing this or any similar agreement to ensure full compliance with all applicable federal, state, and local laws.</w:t>
      </w:r>
      <w:r w:rsidDel="00000000" w:rsidR="00000000" w:rsidRPr="00000000">
        <w:rPr>
          <w:rtl w:val="0"/>
        </w:rPr>
      </w:r>
    </w:p>
    <w:sectPr>
      <w:headerReference r:id="rId6" w:type="default"/>
      <w:footerReference r:id="rId7"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
      <w:r w:rsidDel="00000000" w:rsidR="00000000" w:rsidRPr="00000000">
        <w:rPr/>
        <w:drawing>
          <wp:inline distB="19050" distT="19050" distL="19050" distR="19050">
            <wp:extent cx="1219200" cy="1397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19200" cy="139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