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Roommate Agreement</w:t>
      </w:r>
    </w:p>
    <w:p>
      <w:pPr>
        <w:pStyle w:val="Título"/>
      </w:pPr>
    </w:p>
    <w:p>
      <w:pPr>
        <w:pStyle w:val="Título"/>
      </w:pPr>
    </w:p>
    <w:p>
      <w:pPr>
        <w:pStyle w:val="Texto Base"/>
      </w:pPr>
      <w:r>
        <w:rPr>
          <w:rtl w:val="0"/>
        </w:rPr>
        <w:t xml:space="preserve">On ________, the Parties named below agree to enter into this Roommate Agreement to ensure that the rental responsibilities described in this agreement. This Roommate Agreement, dated __________, is made between __________________, ___________________, __________________, and _________ (hereinafter referred to as the </w:t>
      </w:r>
      <w:r>
        <w:rPr>
          <w:rtl w:val="1"/>
          <w:lang w:val="ar-SA" w:bidi="ar-SA"/>
        </w:rPr>
        <w:t>“</w:t>
      </w:r>
      <w:r>
        <w:rPr>
          <w:rtl w:val="0"/>
        </w:rPr>
        <w:t>Roommates</w:t>
      </w:r>
      <w:r>
        <w:rPr>
          <w:rtl w:val="0"/>
        </w:rPr>
        <w:t>”</w:t>
      </w:r>
      <w:r>
        <w:rPr>
          <w:rtl w:val="0"/>
        </w:rPr>
        <w:t>). The Roommates of the Property agree as follows:</w:t>
      </w:r>
    </w:p>
    <w:p>
      <w:pPr>
        <w:pStyle w:val="Texto Base"/>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I. RENT.</w:t>
      </w:r>
    </w:p>
    <w:p>
      <w:pPr>
        <w:pStyle w:val="Texto Base"/>
      </w:pPr>
      <w:r>
        <w:rPr>
          <w:rtl w:val="0"/>
        </w:rPr>
        <w:t>The total monthly rent will be divided among each roommate.</w:t>
      </w:r>
    </w:p>
    <w:p>
      <w:pPr>
        <w:pStyle w:val="Texto Base"/>
        <w:rPr>
          <w:rStyle w:val="Ninguno"/>
          <w:rFonts w:ascii="Times Roman" w:cs="Times Roman" w:hAnsi="Times Roman" w:eastAsia="Times Roman"/>
          <w:sz w:val="24"/>
          <w:szCs w:val="24"/>
        </w:rPr>
      </w:pPr>
    </w:p>
    <w:p>
      <w:pPr>
        <w:pStyle w:val="Texto Base"/>
      </w:pPr>
      <w:r>
        <w:rPr>
          <w:rtl w:val="0"/>
        </w:rPr>
        <w:t>Each Roommate shall pay their share of the rent directly to the Landlord or Head Tenant on the _____ of the month.</w:t>
      </w:r>
    </w:p>
    <w:p>
      <w:pPr>
        <w:pStyle w:val="Texto Base"/>
        <w:rPr>
          <w:rStyle w:val="Ninguno"/>
          <w:rFonts w:ascii="Times Roman" w:cs="Times Roman" w:hAnsi="Times Roman" w:eastAsia="Times Roman"/>
          <w:sz w:val="24"/>
          <w:szCs w:val="24"/>
        </w:rPr>
      </w:pPr>
    </w:p>
    <w:p>
      <w:pPr>
        <w:pStyle w:val="Texto Base"/>
      </w:pPr>
      <w:r>
        <w:rPr>
          <w:rtl w:val="0"/>
        </w:rPr>
        <w:t>The total monthly rent amount shall be $_______. This total amount shall be divided as follows:</w:t>
      </w:r>
    </w:p>
    <w:p>
      <w:pPr>
        <w:pStyle w:val="Texto Base"/>
        <w:rPr>
          <w:rStyle w:val="Ninguno"/>
          <w:rFonts w:ascii="Times Roman" w:cs="Times Roman" w:hAnsi="Times Roman" w:eastAsia="Times Roman"/>
          <w:sz w:val="24"/>
          <w:szCs w:val="24"/>
        </w:rPr>
      </w:pPr>
    </w:p>
    <w:p>
      <w:pPr>
        <w:pStyle w:val="Texto Base"/>
        <w:numPr>
          <w:ilvl w:val="1"/>
          <w:numId w:val="2"/>
        </w:numPr>
      </w:pPr>
      <w:r>
        <w:rPr>
          <w:rtl w:val="0"/>
        </w:rPr>
        <w:t>________________________________ pays $ 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1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w:t>
      </w:r>
      <w:r>
        <w:rPr>
          <w:rtl w:val="0"/>
        </w:rPr>
        <w:t> </w:t>
      </w:r>
    </w:p>
    <w:p>
      <w:pPr>
        <w:pStyle w:val="Texto Base"/>
        <w:numPr>
          <w:ilvl w:val="1"/>
          <w:numId w:val="2"/>
        </w:numPr>
      </w:pPr>
      <w:r>
        <w:rPr>
          <w:rtl w:val="0"/>
        </w:rPr>
        <w:t>________________________________ pays $ _________.</w:t>
      </w:r>
      <w:r>
        <w:rPr>
          <w:rtl w:val="0"/>
        </w:rPr>
        <w:t> </w:t>
      </w:r>
    </w:p>
    <w:p>
      <w:pPr>
        <w:pStyle w:val="Texto Base"/>
        <w:numPr>
          <w:ilvl w:val="1"/>
          <w:numId w:val="2"/>
        </w:numPr>
      </w:pPr>
      <w:r>
        <w:rPr>
          <w:rtl w:val="0"/>
        </w:rPr>
        <w:t>________________________________ pays $ _________.</w:t>
      </w:r>
      <w:r>
        <w:rPr>
          <w:rtl w:val="0"/>
        </w:rPr>
        <w:t> </w:t>
      </w:r>
    </w:p>
    <w:p>
      <w:pPr>
        <w:pStyle w:val="Texto Base"/>
        <w:numPr>
          <w:ilvl w:val="1"/>
          <w:numId w:val="2"/>
        </w:numPr>
      </w:pPr>
      <w:r>
        <w:rPr>
          <w:rtl w:val="0"/>
        </w:rPr>
        <w:t>________________________________ pays $ _________.</w:t>
      </w:r>
      <w:r>
        <w:rPr>
          <w:rtl w:val="0"/>
        </w:rPr>
        <w:t> </w:t>
      </w:r>
    </w:p>
    <w:p>
      <w:pPr>
        <w:pStyle w:val="Texto Base"/>
      </w:pPr>
    </w:p>
    <w:p>
      <w:pPr>
        <w:pStyle w:val="Texto Base"/>
      </w:pPr>
    </w:p>
    <w:p>
      <w:pPr>
        <w:pStyle w:val="Subtítulo"/>
        <w:rPr>
          <w:rStyle w:val="Ninguno"/>
          <w:rFonts w:ascii="Times Roman" w:cs="Times Roman" w:hAnsi="Times Roman" w:eastAsia="Times Roman"/>
          <w:b w:val="0"/>
          <w:bCs w:val="0"/>
          <w:sz w:val="24"/>
          <w:szCs w:val="24"/>
        </w:rPr>
      </w:pPr>
      <w:r>
        <w:rPr>
          <w:rtl w:val="0"/>
        </w:rPr>
        <w:t>II. TERM.</w:t>
      </w:r>
    </w:p>
    <w:p>
      <w:pPr>
        <w:pStyle w:val="Texto Base"/>
      </w:pPr>
      <w:r>
        <w:rPr>
          <w:rtl w:val="0"/>
        </w:rPr>
        <w:t>The term of this Roommate Agreement commences on ________ and ends on ________.</w:t>
      </w:r>
      <w:r>
        <w:rPr>
          <w:rtl w:val="0"/>
        </w:rPr>
        <w:t> </w:t>
      </w:r>
    </w:p>
    <w:p>
      <w:pPr>
        <w:pStyle w:val="Texto Base"/>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III. SECURITY DEPOSIT</w:t>
      </w:r>
    </w:p>
    <w:p>
      <w:pPr>
        <w:pStyle w:val="Texto Base"/>
      </w:pPr>
      <w:r>
        <w:rPr>
          <w:rtl w:val="0"/>
        </w:rPr>
        <w:t>The Roommates shall pay to the Landlord or Head Tenant a total Security Deposit of $ ____________.</w:t>
      </w:r>
    </w:p>
    <w:p>
      <w:pPr>
        <w:pStyle w:val="Texto Base"/>
        <w:rPr>
          <w:rStyle w:val="Ninguno"/>
          <w:rFonts w:ascii="Times Roman" w:cs="Times Roman" w:hAnsi="Times Roman" w:eastAsia="Times Roman"/>
          <w:sz w:val="24"/>
          <w:szCs w:val="24"/>
        </w:rPr>
      </w:pPr>
    </w:p>
    <w:p>
      <w:pPr>
        <w:pStyle w:val="Texto Base"/>
      </w:pPr>
      <w:r>
        <w:rPr>
          <w:rtl w:val="0"/>
        </w:rPr>
        <w:t>Please check any that apply.</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Each of the Roommate</w:t>
      </w:r>
      <w:r>
        <w:rPr>
          <w:rtl w:val="1"/>
        </w:rPr>
        <w:t>’</w:t>
      </w:r>
      <w:r>
        <w:rPr>
          <w:rtl w:val="0"/>
        </w:rPr>
        <w:t>s contributions to the payment of a Security Deposit shall be distributed as follows:</w:t>
      </w:r>
    </w:p>
    <w:p>
      <w:pPr>
        <w:pStyle w:val="Texto Base"/>
        <w:numPr>
          <w:ilvl w:val="1"/>
          <w:numId w:val="3"/>
        </w:numPr>
      </w:pPr>
      <w:r>
        <w:rPr>
          <w:rtl w:val="0"/>
        </w:rPr>
        <w:t>________________________________ pays $ _________.</w:t>
      </w:r>
    </w:p>
    <w:p>
      <w:pPr>
        <w:pStyle w:val="Texto Base"/>
        <w:numPr>
          <w:ilvl w:val="1"/>
          <w:numId w:val="2"/>
        </w:numPr>
      </w:pPr>
      <w:r>
        <w:rPr>
          <w:rtl w:val="0"/>
        </w:rPr>
        <w:t>________________________________ pays $ _________.</w:t>
      </w:r>
    </w:p>
    <w:p>
      <w:pPr>
        <w:pStyle w:val="Texto Base"/>
        <w:numPr>
          <w:ilvl w:val="1"/>
          <w:numId w:val="2"/>
        </w:numPr>
      </w:pPr>
      <w:r>
        <w:rPr>
          <w:rtl w:val="0"/>
        </w:rPr>
        <w:t>________________________________ pays $ _________.</w:t>
      </w:r>
    </w:p>
    <w:p>
      <w:pPr>
        <w:pStyle w:val="Texto Base"/>
        <w:numPr>
          <w:ilvl w:val="1"/>
          <w:numId w:val="2"/>
        </w:numPr>
      </w:pPr>
      <w:r>
        <w:rPr>
          <w:rtl w:val="0"/>
        </w:rPr>
        <w:t>________________________________ pays $ _________.</w:t>
      </w:r>
      <w:r>
        <w:rPr>
          <w:rtl w:val="0"/>
        </w:rPr>
        <w:t> </w:t>
      </w:r>
    </w:p>
    <w:p>
      <w:pPr>
        <w:pStyle w:val="Texto Base"/>
      </w:pPr>
    </w:p>
    <w:p>
      <w:pPr>
        <w:pStyle w:val="Texto Base"/>
        <w:numPr>
          <w:ilvl w:val="0"/>
          <w:numId w:val="5"/>
        </w:numPr>
      </w:pPr>
      <w:r>
        <w:rPr>
          <w:rtl w:val="0"/>
          <w:lang w:val="es-ES_tradnl"/>
        </w:rPr>
        <w:t xml:space="preserve"> </w:t>
      </w:r>
      <w:r>
        <w:rPr>
          <w:rtl w:val="0"/>
        </w:rPr>
        <w:t>Each Roommate shall be responsible for contributing an equal share of the Security Deposit. That share shall be $ 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r>
        <w:rPr>
          <w:rtl w:val="0"/>
        </w:rPr>
        <w:t>Each Roommate shall receive their respective contribution to the payment of the Security Deposit, less any amount deducted by the Landlord or Head Tenant, after the termination of this Agreement.</w:t>
      </w:r>
    </w:p>
    <w:p>
      <w:pPr>
        <w:pStyle w:val="Texto Base"/>
        <w:rPr>
          <w:rStyle w:val="Ninguno"/>
          <w:rFonts w:ascii="Times Roman" w:cs="Times Roman" w:hAnsi="Times Roman" w:eastAsia="Times Roman"/>
          <w:sz w:val="24"/>
          <w:szCs w:val="24"/>
        </w:rPr>
      </w:pPr>
    </w:p>
    <w:p>
      <w:pPr>
        <w:pStyle w:val="Texto Base"/>
      </w:pPr>
    </w:p>
    <w:p>
      <w:pPr>
        <w:pStyle w:val="Subtítulo"/>
        <w:rPr>
          <w:rStyle w:val="Ninguno"/>
          <w:rFonts w:ascii="Times Roman" w:cs="Times Roman" w:hAnsi="Times Roman" w:eastAsia="Times Roman"/>
          <w:b w:val="0"/>
          <w:bCs w:val="0"/>
          <w:sz w:val="24"/>
          <w:szCs w:val="24"/>
        </w:rPr>
      </w:pPr>
      <w:r>
        <w:rPr>
          <w:rtl w:val="0"/>
          <w:lang w:val="en-US"/>
        </w:rPr>
        <w:t>IV. UTILITIES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The Utilities shall be included in the Rent.</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The Utilities shall be shared equally.</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The Utilities shall be shared in the same proportion as Rent.</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Other:</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lang w:val="en-US"/>
        </w:rPr>
        <w:t>V. MAINTENANCE</w:t>
      </w:r>
    </w:p>
    <w:p>
      <w:pPr>
        <w:pStyle w:val="Texto Base"/>
      </w:pPr>
      <w:r>
        <w:rPr>
          <w:rtl w:val="0"/>
        </w:rPr>
        <w:t>Each Roommate shall be responsible for keeping their bedroom, bathroom, and common area, including the grounds and all appliances, fixtures, and furnishings, in good working order. Each Roommate shall be responsible for its particular repair necessities if repairs are need</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0.1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ed.</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r>
        <w:rPr>
          <w:rtl w:val="0"/>
        </w:rPr>
        <w:t>The Roommate</w:t>
      </w:r>
      <w:r>
        <w:rPr>
          <w:rtl w:val="0"/>
          <w:lang w:val="de-DE"/>
        </w:rPr>
        <w:t>´</w:t>
      </w:r>
      <w:r>
        <w:rPr>
          <w:rtl w:val="0"/>
        </w:rPr>
        <w:t>s shall divide maintenance responsibilities in the following manner:</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VI. HOUSE RULES</w:t>
      </w:r>
    </w:p>
    <w:p>
      <w:pPr>
        <w:pStyle w:val="Texto Base"/>
        <w:spacing w:line="360" w:lineRule="auto"/>
        <w:rPr>
          <w:rStyle w:val="Ninguno"/>
          <w:rFonts w:ascii="Times Roman" w:cs="Times Roman" w:hAnsi="Times Roman" w:eastAsia="Times Roman"/>
          <w:b w:val="1"/>
          <w:bCs w:val="1"/>
        </w:rPr>
      </w:pPr>
      <w:r>
        <w:rPr>
          <w:b w:val="1"/>
          <w:bCs w:val="1"/>
          <w:rtl w:val="0"/>
          <w:lang w:val="en-US"/>
        </w:rPr>
        <w:t>1. Smoking</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Smoking shall be allowed on the Property.</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Smoking shall not be allowed on the Property.</w:t>
      </w:r>
    </w:p>
    <w:p>
      <w:pPr>
        <w:pStyle w:val="Texto Base"/>
      </w:pPr>
      <w:r>
        <w:rPr>
          <w:rFonts w:ascii="Arial Unicode MS" w:cs="Arial Unicode MS" w:hAnsi="Arial Unicode MS" w:eastAsia="Arial Unicode MS" w:hint="default"/>
          <w:b w:val="0"/>
          <w:bCs w:val="0"/>
          <w:i w:val="0"/>
          <w:iCs w:val="0"/>
          <w:rtl w:val="0"/>
        </w:rPr>
        <w:t>☐</w:t>
      </w:r>
      <w:r>
        <w:rPr>
          <w:rtl w:val="0"/>
        </w:rPr>
        <w:t xml:space="preserve"> </w:t>
      </w:r>
      <w:r>
        <w:rPr>
          <w:rtl w:val="0"/>
        </w:rPr>
        <w:t>Smoking shall only be allowed at the following specified locations:</w:t>
      </w:r>
      <w:r>
        <w:rPr>
          <w:rStyle w:val="Ninguno"/>
          <w:rFonts w:ascii="Times Roman" w:hAnsi="Times Roman"/>
          <w:rtl w:val="0"/>
          <w:lang w:val="es-ES_tradnl"/>
        </w:rPr>
        <w:t xml:space="preserve"> </w:t>
      </w:r>
      <w:r>
        <w:rPr>
          <w:rtl w:val="0"/>
        </w:rPr>
        <w:t>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spacing w:line="360" w:lineRule="auto"/>
        <w:rPr>
          <w:rStyle w:val="Ninguno"/>
          <w:rFonts w:ascii="Times Roman" w:cs="Times Roman" w:hAnsi="Times Roman" w:eastAsia="Times Roman"/>
          <w:b w:val="0"/>
          <w:bCs w:val="0"/>
          <w:sz w:val="24"/>
          <w:szCs w:val="24"/>
        </w:rPr>
      </w:pPr>
      <w:r>
        <w:rPr>
          <w:b w:val="1"/>
          <w:bCs w:val="1"/>
          <w:rtl w:val="0"/>
          <w:lang w:val="en-US"/>
        </w:rPr>
        <w:t>2. Parties and Celebrations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Consent of all Roommates is required.</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Consent of a majority of Roommates is required.</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Parties and celebrations are not allowed on the Property.</w:t>
      </w:r>
    </w:p>
    <w:p>
      <w:pPr>
        <w:pStyle w:val="Texto Base"/>
        <w:numPr>
          <w:ilvl w:val="0"/>
          <w:numId w:val="5"/>
        </w:numPr>
      </w:pPr>
      <w:r>
        <w:rPr>
          <w:rtl w:val="0"/>
        </w:rPr>
        <w:t>No consent is required.</w:t>
      </w:r>
    </w:p>
    <w:p>
      <w:pPr>
        <w:pStyle w:val="Texto Base"/>
        <w:rPr>
          <w:rStyle w:val="Ninguno"/>
          <w:rFonts w:ascii="Times Roman" w:cs="Times Roman" w:hAnsi="Times Roman" w:eastAsia="Times Roman"/>
          <w:sz w:val="24"/>
          <w:szCs w:val="24"/>
        </w:rPr>
      </w:pPr>
    </w:p>
    <w:p>
      <w:pPr>
        <w:pStyle w:val="Texto Base"/>
        <w:spacing w:line="360" w:lineRule="auto"/>
        <w:rPr>
          <w:rStyle w:val="Ninguno"/>
          <w:rFonts w:ascii="Times Roman" w:cs="Times Roman" w:hAnsi="Times Roman" w:eastAsia="Times Roman"/>
          <w:b w:val="0"/>
          <w:bCs w:val="0"/>
          <w:sz w:val="24"/>
          <w:szCs w:val="24"/>
        </w:rPr>
      </w:pPr>
      <w:r>
        <w:rPr>
          <w:b w:val="1"/>
          <w:bCs w:val="1"/>
          <w:rtl w:val="0"/>
          <w:lang w:val="en-US"/>
        </w:rPr>
        <w:t>3. Quiet Hours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There shall be Quiter Hours at all times.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There shall be no specified Quiter Hours.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There shall be the following specified Quiet Hours: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spacing w:line="360" w:lineRule="auto"/>
        <w:rPr>
          <w:rStyle w:val="Ninguno"/>
          <w:rFonts w:ascii="Times Roman" w:cs="Times Roman" w:hAnsi="Times Roman" w:eastAsia="Times Roman"/>
          <w:b w:val="0"/>
          <w:bCs w:val="0"/>
          <w:sz w:val="24"/>
          <w:szCs w:val="24"/>
        </w:rPr>
      </w:pPr>
      <w:r>
        <w:rPr>
          <w:b w:val="1"/>
          <w:bCs w:val="1"/>
          <w:rtl w:val="0"/>
          <w:lang w:val="en-US"/>
        </w:rPr>
        <w:t>4. Guests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Consent shall be required from all Roommates to admit guests on the property.</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Consent by a majority of Roommates shall be required to admit guests on the property.</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Roommates shall permit guests in ac</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0.1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cordance with the following conditions:</w:t>
      </w:r>
    </w:p>
    <w:p>
      <w:pPr>
        <w:pStyle w:val="Texto Base"/>
      </w:pPr>
      <w:r>
        <w:rPr>
          <w:rtl w:val="0"/>
        </w:rPr>
        <w:t>_____________________________________________________________________________________________________________________________________________________________________.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spacing w:line="360" w:lineRule="auto"/>
        <w:rPr>
          <w:rStyle w:val="Ninguno"/>
          <w:rFonts w:ascii="Times Roman" w:cs="Times Roman" w:hAnsi="Times Roman" w:eastAsia="Times Roman"/>
          <w:b w:val="0"/>
          <w:bCs w:val="0"/>
          <w:sz w:val="24"/>
          <w:szCs w:val="24"/>
        </w:rPr>
      </w:pPr>
      <w:r>
        <w:rPr>
          <w:b w:val="1"/>
          <w:bCs w:val="1"/>
          <w:rtl w:val="0"/>
        </w:rPr>
        <w:t>5. Pets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Pets are allowed on the Property. Each pet owner shall be responsible for any damages caused by their pet.</w:t>
      </w:r>
      <w:r>
        <w:rPr>
          <w:rtl w:val="0"/>
        </w:rPr>
        <w:t> </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Pets are allowed on the property, except in the following areas:</w:t>
      </w:r>
    </w:p>
    <w:p>
      <w:pPr>
        <w:pStyle w:val="Texto Base"/>
        <w:rPr>
          <w:rStyle w:val="Ninguno"/>
          <w:rFonts w:ascii="Times Roman" w:cs="Times Roman" w:hAnsi="Times Roman" w:eastAsia="Times Roman"/>
          <w:sz w:val="24"/>
          <w:szCs w:val="24"/>
        </w:rPr>
      </w:pPr>
      <w:r>
        <w:rPr>
          <w:rtl w:val="0"/>
        </w:rPr>
        <w:t>__________________________________________________________________________________________________________________________________________________.</w:t>
      </w:r>
    </w:p>
    <w:p>
      <w:pPr>
        <w:pStyle w:val="Texto Base"/>
        <w:numPr>
          <w:ilvl w:val="0"/>
          <w:numId w:val="5"/>
        </w:numPr>
      </w:pPr>
      <w:r>
        <w:rPr>
          <w:rtl w:val="0"/>
        </w:rPr>
        <w:t>Pets are not allowed on the Property.</w:t>
      </w:r>
    </w:p>
    <w:p>
      <w:pPr>
        <w:pStyle w:val="Texto Base"/>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VI. LIVING ARRANGMENTS</w:t>
      </w:r>
    </w:p>
    <w:p>
      <w:pPr>
        <w:pStyle w:val="Texto Base"/>
        <w:spacing w:line="360" w:lineRule="auto"/>
        <w:rPr>
          <w:rStyle w:val="Ninguno"/>
          <w:rFonts w:ascii="Times Roman" w:cs="Times Roman" w:hAnsi="Times Roman" w:eastAsia="Times Roman"/>
          <w:b w:val="0"/>
          <w:bCs w:val="0"/>
          <w:sz w:val="24"/>
          <w:szCs w:val="24"/>
        </w:rPr>
      </w:pPr>
      <w:r>
        <w:rPr>
          <w:b w:val="1"/>
          <w:bCs w:val="1"/>
          <w:rtl w:val="0"/>
          <w:lang w:val="en-US"/>
        </w:rPr>
        <w:t>1. Bedroom Allocation</w:t>
      </w:r>
    </w:p>
    <w:p>
      <w:pPr>
        <w:pStyle w:val="Texto Base"/>
        <w:rPr>
          <w:rStyle w:val="Ninguno"/>
          <w:rFonts w:ascii="Times Roman" w:cs="Times Roman" w:hAnsi="Times Roman" w:eastAsia="Times Roman"/>
          <w:sz w:val="24"/>
          <w:szCs w:val="24"/>
        </w:rPr>
      </w:pPr>
      <w:r>
        <w:rPr>
          <w:rtl w:val="0"/>
        </w:rPr>
        <w:t>The Roommates shall occupy the bedrooms in the following manner:</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spacing w:line="360" w:lineRule="auto"/>
        <w:rPr>
          <w:rStyle w:val="Ninguno"/>
          <w:rFonts w:ascii="Times Roman" w:cs="Times Roman" w:hAnsi="Times Roman" w:eastAsia="Times Roman"/>
          <w:b w:val="0"/>
          <w:bCs w:val="0"/>
          <w:sz w:val="24"/>
          <w:szCs w:val="24"/>
        </w:rPr>
      </w:pPr>
      <w:r>
        <w:rPr>
          <w:b w:val="1"/>
          <w:bCs w:val="1"/>
          <w:rtl w:val="0"/>
          <w:lang w:val="en-US"/>
        </w:rPr>
        <w:t>2. Shared Space</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All parts of the property shall be shared, except the bedrooms.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All parts of the property shall be shared, except the following areas:</w:t>
      </w:r>
    </w:p>
    <w:p>
      <w:pPr>
        <w:pStyle w:val="Texto Base"/>
      </w:pPr>
      <w:r>
        <w:rPr>
          <w:rtl w:val="0"/>
        </w:rPr>
        <w:t>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rPr>
        <w:t>VIII. ADDITIONAL CLAUSES</w:t>
      </w:r>
    </w:p>
    <w:p>
      <w:pPr>
        <w:pStyle w:val="Texto Base"/>
      </w:pPr>
      <w:r>
        <w:rPr>
          <w:rtl w:val="0"/>
          <w:lang w:val="de-DE"/>
        </w:rPr>
        <w:t>[INSERT ADDITIONAL CLAUSES].</w:t>
      </w:r>
    </w:p>
    <w:p>
      <w:pPr>
        <w:pStyle w:val="Texto Base"/>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b w:val="0"/>
          <w:bCs w:val="0"/>
          <w:sz w:val="24"/>
          <w:szCs w:val="24"/>
        </w:rPr>
      </w:pPr>
      <w:r>
        <w:rPr>
          <w:rtl w:val="0"/>
          <w:lang w:val="en-US"/>
        </w:rPr>
        <w:t>IX. SIGNING DETAILS</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No witnesses shall be required to sign this Agreement.</w:t>
      </w:r>
    </w:p>
    <w:p>
      <w:pPr>
        <w:pStyle w:val="Texto Base"/>
        <w:rPr>
          <w:rStyle w:val="Ninguno"/>
          <w:rFonts w:ascii="Times Roman" w:cs="Times Roman" w:hAnsi="Times Roman" w:eastAsia="Times Roman"/>
          <w:sz w:val="24"/>
          <w:szCs w:val="24"/>
        </w:rPr>
      </w:pPr>
      <w:r>
        <w:rPr>
          <w:rFonts w:ascii="Arial Unicode MS" w:cs="Arial Unicode MS" w:hAnsi="Arial Unicode MS" w:eastAsia="Arial Unicode MS" w:hint="default"/>
          <w:b w:val="0"/>
          <w:bCs w:val="0"/>
          <w:i w:val="0"/>
          <w:iCs w:val="0"/>
          <w:rtl w:val="0"/>
        </w:rPr>
        <w:t>☐</w:t>
      </w:r>
      <w:r>
        <w:rPr>
          <w:rtl w:val="0"/>
        </w:rPr>
        <w:t xml:space="preserve"> </w:t>
      </w:r>
      <w:r>
        <w:rPr>
          <w:rtl w:val="0"/>
        </w:rPr>
        <w:t>Witnesses shall be required to sign this Agreement.</w:t>
      </w:r>
    </w:p>
    <w:p>
      <w:pPr>
        <w:pStyle w:val="Texto Base"/>
      </w:pPr>
    </w:p>
    <w:p>
      <w:pPr>
        <w:pStyle w:val="Texto Base"/>
        <w:rPr>
          <w:rStyle w:val="Ninguno"/>
          <w:rFonts w:ascii="Times Roman" w:cs="Times Roman" w:hAnsi="Times Roman" w:eastAsia="Times Roman"/>
          <w:sz w:val="24"/>
          <w:szCs w:val="24"/>
        </w:rPr>
      </w:pPr>
      <w:r>
        <w:rPr>
          <w:rtl w:val="0"/>
        </w:rPr>
        <w:t>___________________</w:t>
      </w:r>
      <w:r>
        <w:rPr>
          <w:rtl w:val="0"/>
        </w:rPr>
        <w:t xml:space="preserve">                    </w:t>
      </w:r>
      <w:r>
        <w:rPr>
          <w:rtl w:val="0"/>
        </w:rPr>
        <w:t>___________________</w:t>
      </w:r>
    </w:p>
    <w:p>
      <w:pPr>
        <w:pStyle w:val="Texto Base"/>
        <w:rPr>
          <w:rStyle w:val="Ninguno"/>
          <w:rFonts w:ascii="Times Roman" w:cs="Times Roman" w:hAnsi="Times Roman" w:eastAsia="Times Roman"/>
          <w:sz w:val="24"/>
          <w:szCs w:val="24"/>
        </w:rPr>
      </w:pPr>
      <w:r>
        <w:rPr>
          <w:rtl w:val="0"/>
        </w:rPr>
        <w:t xml:space="preserve">Roommate 1 </w:t>
      </w:r>
      <w:r>
        <w:rPr>
          <w:rtl w:val="0"/>
        </w:rPr>
        <w:t xml:space="preserve">                                              </w:t>
      </w:r>
      <w:r>
        <w:rPr>
          <w:rtl w:val="0"/>
        </w:rPr>
        <w:t>Signature</w:t>
      </w:r>
    </w:p>
    <w:p>
      <w:pPr>
        <w:pStyle w:val="Texto Base"/>
        <w:rPr>
          <w:rStyle w:val="Ninguno"/>
          <w:rFonts w:ascii="Times Roman" w:cs="Times Roman" w:hAnsi="Times Roman" w:eastAsia="Times Roman"/>
          <w:sz w:val="24"/>
          <w:szCs w:val="24"/>
        </w:rPr>
      </w:pPr>
      <w:r>
        <w:rPr>
          <w:rtl w:val="0"/>
        </w:rPr>
        <w:t>___________________</w:t>
      </w:r>
      <w:r>
        <w:rPr>
          <w:rtl w:val="0"/>
        </w:rPr>
        <w:t xml:space="preserve">                    </w:t>
      </w:r>
      <w:r>
        <w:rPr>
          <w:rtl w:val="0"/>
        </w:rPr>
        <w:t>____________________</w:t>
      </w:r>
    </w:p>
    <w:p>
      <w:pPr>
        <w:pStyle w:val="Texto Base"/>
        <w:rPr>
          <w:rStyle w:val="Ninguno"/>
          <w:rFonts w:ascii="Times Roman" w:cs="Times Roman" w:hAnsi="Times Roman" w:eastAsia="Times Roman"/>
          <w:sz w:val="24"/>
          <w:szCs w:val="24"/>
        </w:rPr>
      </w:pPr>
      <w:r>
        <w:rPr>
          <w:rtl w:val="0"/>
        </w:rPr>
        <w:t>Roommate 2</w:t>
      </w:r>
      <w:r>
        <w:rPr>
          <w:rtl w:val="0"/>
        </w:rPr>
        <w:t xml:space="preserve">                                                </w:t>
      </w:r>
      <w:r>
        <w:rPr>
          <w:rtl w:val="0"/>
        </w:rPr>
        <w:t>S</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9272329</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30.1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ignature</w:t>
      </w:r>
    </w:p>
    <w:p>
      <w:pPr>
        <w:pStyle w:val="Texto Base"/>
        <w:rPr>
          <w:rStyle w:val="Ninguno"/>
          <w:rFonts w:ascii="Times Roman" w:cs="Times Roman" w:hAnsi="Times Roman" w:eastAsia="Times Roman"/>
          <w:sz w:val="24"/>
          <w:szCs w:val="24"/>
        </w:rPr>
      </w:pPr>
      <w:r>
        <w:rPr>
          <w:rtl w:val="0"/>
        </w:rPr>
        <w:t>___________________</w:t>
      </w:r>
      <w:r>
        <w:rPr>
          <w:rtl w:val="0"/>
        </w:rPr>
        <w:t xml:space="preserve">                    </w:t>
      </w:r>
      <w:r>
        <w:rPr>
          <w:rtl w:val="0"/>
        </w:rPr>
        <w:t>____________________</w:t>
      </w:r>
    </w:p>
    <w:p>
      <w:pPr>
        <w:pStyle w:val="Texto Base"/>
        <w:rPr>
          <w:rStyle w:val="Ninguno"/>
          <w:rFonts w:ascii="Times Roman" w:cs="Times Roman" w:hAnsi="Times Roman" w:eastAsia="Times Roman"/>
          <w:sz w:val="24"/>
          <w:szCs w:val="24"/>
        </w:rPr>
      </w:pPr>
      <w:r>
        <w:rPr>
          <w:rtl w:val="0"/>
        </w:rPr>
        <w:t xml:space="preserve">Roommate 3 </w:t>
      </w:r>
      <w:r>
        <w:rPr>
          <w:rtl w:val="0"/>
        </w:rPr>
        <w:t xml:space="preserve">                                              </w:t>
      </w:r>
      <w:r>
        <w:rPr>
          <w:rtl w:val="0"/>
        </w:rPr>
        <w:t>Signature</w:t>
      </w:r>
    </w:p>
    <w:p>
      <w:pPr>
        <w:pStyle w:val="Texto Base"/>
        <w:rPr>
          <w:rStyle w:val="Ninguno"/>
          <w:rFonts w:ascii="Times Roman" w:cs="Times Roman" w:hAnsi="Times Roman" w:eastAsia="Times Roman"/>
          <w:sz w:val="24"/>
          <w:szCs w:val="24"/>
        </w:rPr>
      </w:pPr>
      <w:r>
        <w:rPr>
          <w:rtl w:val="0"/>
        </w:rPr>
        <w:t>___________________</w:t>
      </w:r>
      <w:r>
        <w:rPr>
          <w:rtl w:val="0"/>
        </w:rPr>
        <w:t xml:space="preserve">                    </w:t>
      </w:r>
      <w:r>
        <w:rPr>
          <w:rtl w:val="0"/>
        </w:rPr>
        <w:t>____________________</w:t>
      </w:r>
    </w:p>
    <w:p>
      <w:pPr>
        <w:pStyle w:val="Texto Base"/>
        <w:rPr>
          <w:rStyle w:val="Ninguno"/>
          <w:rFonts w:ascii="Times Roman" w:cs="Times Roman" w:hAnsi="Times Roman" w:eastAsia="Times Roman"/>
          <w:sz w:val="24"/>
          <w:szCs w:val="24"/>
        </w:rPr>
      </w:pPr>
      <w:r>
        <w:rPr>
          <w:rtl w:val="0"/>
        </w:rPr>
        <w:t xml:space="preserve">Roommate 4 </w:t>
      </w:r>
      <w:r>
        <w:rPr>
          <w:rtl w:val="0"/>
        </w:rPr>
        <w:t xml:space="preserve">                                              </w:t>
      </w:r>
      <w:r>
        <w:rPr>
          <w:rtl w:val="0"/>
        </w:rPr>
        <w:t>Signature</w:t>
      </w:r>
    </w:p>
    <w:p>
      <w:pPr>
        <w:pStyle w:val="Texto Base"/>
      </w:pPr>
    </w:p>
    <w:p>
      <w:pPr>
        <w:pStyle w:val="Texto Base"/>
        <w:rPr>
          <w:rStyle w:val="Ninguno"/>
          <w:rFonts w:ascii="Times Roman" w:cs="Times Roman" w:hAnsi="Times Roman" w:eastAsia="Times Roman"/>
          <w:sz w:val="24"/>
          <w:szCs w:val="24"/>
        </w:rPr>
      </w:pPr>
      <w:r>
        <w:rPr>
          <w:rtl w:val="0"/>
        </w:rPr>
        <w:t>Witness: ________________________</w:t>
      </w:r>
      <w:r>
        <w:rPr>
          <w:rtl w:val="0"/>
        </w:rPr>
        <w:t xml:space="preserve">  </w:t>
      </w:r>
      <w:r>
        <w:rPr>
          <w:rtl w:val="0"/>
        </w:rPr>
        <w:t>Address:</w:t>
      </w:r>
      <w:r>
        <w:rPr>
          <w:rtl w:val="0"/>
        </w:rPr>
        <w:t xml:space="preserve">  </w:t>
      </w:r>
      <w:r>
        <w:rPr>
          <w:rtl w:val="0"/>
        </w:rPr>
        <w:t>____________________</w:t>
      </w:r>
    </w:p>
    <w:p>
      <w:pPr>
        <w:pStyle w:val="Texto Base"/>
      </w:pPr>
    </w:p>
    <w:p>
      <w:pPr>
        <w:pStyle w:val="Texto Base"/>
      </w:pPr>
      <w:r>
        <w:rPr>
          <w:rtl w:val="0"/>
        </w:rPr>
        <w:t>Witness: ________________________</w:t>
      </w:r>
      <w:r>
        <w:rPr>
          <w:rtl w:val="0"/>
        </w:rPr>
        <w:t xml:space="preserve">  </w:t>
      </w:r>
      <w:r>
        <w:rPr>
          <w:rtl w:val="0"/>
        </w:rPr>
        <w:t>Address:</w:t>
      </w:r>
      <w:r>
        <w:rPr>
          <w:rtl w:val="0"/>
        </w:rPr>
        <w:t xml:space="preserve">  </w:t>
      </w:r>
      <w:r>
        <w:rPr>
          <w:rtl w:val="0"/>
        </w:rPr>
        <w:t xml:space="preserve">____________________ </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rtl w:val="0"/>
      </w:rPr>
    </w:pPr>
    <w:r>
      <w:rPr>
        <w:rFonts w:ascii="Times New Roman" w:hAnsi="Times New Roman"/>
        <w:rtl w:val="0"/>
      </w:rPr>
      <w:tab/>
    </w:r>
    <w:r>
      <w:rPr>
        <w:rFonts w:ascii="Times New Roman" w:hAnsi="Times New Roman"/>
        <w:rtl w:val="0"/>
        <w:lang w:val="es-ES_tradnl"/>
      </w:rPr>
      <w:t xml:space="preserve">Page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r>
      <w:rPr>
        <w:rFonts w:ascii="Times New Roman" w:hAnsi="Times New Roman"/>
        <w:rtl w:val="0"/>
        <w:lang w:val="es-ES_tradnl"/>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1">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de-DE"/>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