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rStyle w:val="Ninguno"/>
          <w:rFonts w:ascii="Times Roman" w:cs="Times Roman" w:hAnsi="Times Roman" w:eastAsia="Times Roman"/>
          <w:b w:val="0"/>
          <w:bCs w:val="0"/>
          <w:sz w:val="24"/>
          <w:szCs w:val="24"/>
        </w:rPr>
      </w:pPr>
      <w:r>
        <w:rPr>
          <w:rtl w:val="0"/>
        </w:rPr>
        <w:t>State of colorado</w:t>
      </w:r>
      <w:r>
        <w:rPr>
          <w:rtl w:val="0"/>
        </w:rPr>
        <w:t> </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