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ítulo"/>
        <w:rPr>
          <w:sz w:val="48"/>
          <w:szCs w:val="48"/>
        </w:rPr>
      </w:pPr>
      <w:r>
        <w:rPr>
          <w:sz w:val="48"/>
          <w:szCs w:val="48"/>
          <w:rtl w:val="0"/>
          <w:lang w:val="it-IT"/>
        </w:rPr>
        <w:t>Testament</w:t>
      </w:r>
    </w:p>
    <w:p>
      <w:pPr>
        <w:pStyle w:val="Título"/>
      </w:pPr>
    </w:p>
    <w:p>
      <w:pPr>
        <w:pStyle w:val="Título"/>
      </w:pP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</w:rPr>
        <w:t>Mit diesem Testament widerrufe ich alle fr</w:t>
      </w:r>
      <w:r>
        <w:rPr>
          <w:rtl w:val="0"/>
        </w:rPr>
        <w:t>ü</w:t>
      </w:r>
      <w:r>
        <w:rPr>
          <w:rtl w:val="0"/>
        </w:rPr>
        <w:t>heren Verf</w:t>
      </w:r>
      <w:r>
        <w:rPr>
          <w:rtl w:val="0"/>
        </w:rPr>
        <w:t>ü</w:t>
      </w:r>
      <w:r>
        <w:rPr>
          <w:rtl w:val="0"/>
        </w:rPr>
        <w:t>gungen von Todes wegen. Es soll ausschlie</w:t>
      </w:r>
      <w:r>
        <w:rPr>
          <w:rtl w:val="0"/>
        </w:rPr>
        <w:t>ß</w:t>
      </w:r>
      <w:r>
        <w:rPr>
          <w:rtl w:val="0"/>
        </w:rPr>
        <w:t>lich das hier Geschriebene gelten.</w:t>
      </w:r>
    </w:p>
    <w:p>
      <w:pPr>
        <w:pStyle w:val="Subtítulo"/>
        <w:rPr>
          <w:rStyle w:val="Ninguno"/>
          <w:rFonts w:ascii="Times Roman" w:cs="Times Roman" w:hAnsi="Times Roman" w:eastAsia="Times Roman"/>
          <w:sz w:val="36"/>
          <w:szCs w:val="36"/>
        </w:rPr>
      </w:pPr>
      <w:r>
        <w:rPr>
          <w:rtl w:val="0"/>
        </w:rPr>
        <w:t xml:space="preserve">§ </w:t>
      </w:r>
      <w:r>
        <w:rPr>
          <w:rtl w:val="0"/>
        </w:rPr>
        <w:t>1 Pers</w:t>
      </w:r>
      <w:r>
        <w:rPr>
          <w:rtl w:val="0"/>
          <w:lang w:val="sv-SE"/>
        </w:rPr>
        <w:t>ö</w:t>
      </w:r>
      <w:r>
        <w:rPr>
          <w:rtl w:val="0"/>
          <w:lang w:val="de-DE"/>
        </w:rPr>
        <w:t>nliche Angaben des Erblassers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</w:rPr>
        <w:t xml:space="preserve">Ich, </w:t>
      </w:r>
      <w:r>
        <w:rPr>
          <w:rStyle w:val="Ninguno"/>
          <w:b w:val="1"/>
          <w:bCs w:val="1"/>
          <w:rtl w:val="0"/>
          <w:lang w:val="en-US"/>
        </w:rPr>
        <w:t>_____________________ [Vorname, Nachname]</w:t>
      </w:r>
      <w:r>
        <w:rPr>
          <w:rtl w:val="0"/>
        </w:rPr>
        <w:t xml:space="preserve">, geboren am </w:t>
      </w:r>
      <w:r>
        <w:rPr>
          <w:rStyle w:val="Ninguno"/>
          <w:b w:val="1"/>
          <w:bCs w:val="1"/>
          <w:rtl w:val="0"/>
          <w:lang w:val="en-US"/>
        </w:rPr>
        <w:t>__________</w:t>
      </w:r>
      <w:r>
        <w:rPr>
          <w:rtl w:val="0"/>
        </w:rPr>
        <w:t xml:space="preserve"> [Geburtsdatum], wohnhaft in </w:t>
      </w:r>
      <w:r>
        <w:rPr>
          <w:rStyle w:val="Ninguno"/>
          <w:b w:val="1"/>
          <w:bCs w:val="1"/>
          <w:rtl w:val="0"/>
          <w:lang w:val="en-US"/>
        </w:rPr>
        <w:t>_____________________</w:t>
      </w:r>
      <w:r>
        <w:rPr>
          <w:rStyle w:val="Ninguno"/>
          <w:b w:val="1"/>
          <w:bCs w:val="1"/>
          <w:rtl w:val="0"/>
        </w:rPr>
        <w:t xml:space="preserve">  </w:t>
      </w:r>
      <w:r>
        <w:rPr>
          <w:rtl w:val="0"/>
        </w:rPr>
        <w:t>[Adresse], bestimme hiermit meinen letzten Willen.</w:t>
      </w:r>
    </w:p>
    <w:p>
      <w:pPr>
        <w:pStyle w:val="Subtítulo"/>
        <w:rPr>
          <w:rStyle w:val="Ninguno"/>
          <w:rFonts w:ascii="Times Roman" w:cs="Times Roman" w:hAnsi="Times Roman" w:eastAsia="Times Roman"/>
          <w:sz w:val="36"/>
          <w:szCs w:val="36"/>
        </w:rPr>
      </w:pPr>
      <w:r>
        <w:rPr>
          <w:rtl w:val="0"/>
        </w:rPr>
        <w:t xml:space="preserve">§ </w:t>
      </w:r>
      <w:r>
        <w:rPr>
          <w:rtl w:val="0"/>
          <w:lang w:val="de-DE"/>
        </w:rPr>
        <w:t>2 Erbeinsetzung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</w:rPr>
        <w:t>Ich setze folgende Person(en) zu meinen Erben ein:</w:t>
      </w:r>
    </w:p>
    <w:p>
      <w:pPr>
        <w:pStyle w:val="Texto Base"/>
        <w:numPr>
          <w:ilvl w:val="0"/>
          <w:numId w:val="2"/>
        </w:numPr>
      </w:pPr>
      <w:r>
        <w:rPr>
          <w:rStyle w:val="Ninguno"/>
          <w:b w:val="1"/>
          <w:bCs w:val="1"/>
          <w:rtl w:val="0"/>
          <w:lang w:val="en-US"/>
        </w:rPr>
        <w:t xml:space="preserve">_____________________ </w:t>
      </w:r>
      <w:r>
        <w:rPr>
          <w:rtl w:val="0"/>
          <w:lang w:val="en-US"/>
        </w:rPr>
        <w:t>[Vorname, Nachname], geboren am __________ [Geburtsdatum], wohnhaft in _____________________ [Adresse], mit einem Erbanteil von __________ [%].</w:t>
      </w:r>
    </w:p>
    <w:p>
      <w:pPr>
        <w:pStyle w:val="Texto Base"/>
        <w:numPr>
          <w:ilvl w:val="0"/>
          <w:numId w:val="2"/>
        </w:numPr>
      </w:pPr>
      <w:r>
        <w:rPr>
          <w:rtl w:val="0"/>
          <w:lang w:val="en-US"/>
        </w:rPr>
        <w:t>_____________________ [Vorname, Nachname], geboren am __________ [Geburtsdatum], wohnhaft in _____________________ [Adresse], mit einem Erbanteil von __________ [%].</w:t>
      </w:r>
    </w:p>
    <w:p>
      <w:pPr>
        <w:pStyle w:val="Texto Base"/>
        <w:numPr>
          <w:ilvl w:val="0"/>
          <w:numId w:val="2"/>
        </w:numPr>
      </w:pPr>
      <w:r>
        <w:rPr>
          <w:rtl w:val="0"/>
          <w:lang w:val="en-US"/>
        </w:rPr>
        <w:t>_____________________ [Vorname, Nachname], geboren am ____</w: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720000</wp:posOffset>
                </wp:positionH>
                <wp:positionV relativeFrom="page">
                  <wp:posOffset>9876119</wp:posOffset>
                </wp:positionV>
                <wp:extent cx="1273947" cy="270750"/>
                <wp:effectExtent l="0" t="0" r="0" b="0"/>
                <wp:wrapNone/>
                <wp:docPr id="1073741826" name="officeArt object" descr="Rectángulo">
                  <a:hlinkClick r:id="rId4" invalidUrl="" action="" tgtFrame="" tooltip="" history="1" highlightClick="0" endSnd="0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3947" cy="2707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56.7pt;margin-top:777.6pt;width:100.3pt;height:21.3pt;z-index:25165926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rect>
            </w:pict>
          </mc:Fallback>
        </mc:AlternateContent>
      </w:r>
      <w:r>
        <w:rPr>
          <w:rtl w:val="0"/>
          <w:lang w:val="en-US"/>
        </w:rPr>
        <w:t>______ [Geburtsdatum], wohnhaft in _____________________ [Adresse], mit einem Erbanteil von __________ [%].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</w:rPr>
        <w:t>Sollte einer der genannten Erben die Erbschaft ausschlagen oder aus anderen Gr</w:t>
      </w:r>
      <w:r>
        <w:rPr>
          <w:rtl w:val="0"/>
        </w:rPr>
        <w:t>ü</w:t>
      </w:r>
      <w:r>
        <w:rPr>
          <w:rtl w:val="0"/>
        </w:rPr>
        <w:t>nden wegfallen, treten dessen Abk</w:t>
      </w:r>
      <w:r>
        <w:rPr>
          <w:rtl w:val="0"/>
          <w:lang w:val="sv-SE"/>
        </w:rPr>
        <w:t>ö</w:t>
      </w:r>
      <w:r>
        <w:rPr>
          <w:rtl w:val="0"/>
        </w:rPr>
        <w:t>mmlinge als Ersatzerben ein.</w:t>
      </w:r>
    </w:p>
    <w:p>
      <w:pPr>
        <w:pStyle w:val="Subtítulo"/>
        <w:rPr>
          <w:rStyle w:val="Ninguno"/>
          <w:rFonts w:ascii="Times Roman" w:cs="Times Roman" w:hAnsi="Times Roman" w:eastAsia="Times Roman"/>
          <w:sz w:val="36"/>
          <w:szCs w:val="36"/>
        </w:rPr>
      </w:pPr>
      <w:r>
        <w:rPr>
          <w:rtl w:val="0"/>
        </w:rPr>
        <w:t xml:space="preserve">§ </w:t>
      </w:r>
      <w:r>
        <w:rPr>
          <w:rtl w:val="0"/>
          <w:lang w:val="de-DE"/>
        </w:rPr>
        <w:t>3 Verm</w:t>
      </w:r>
      <w:r>
        <w:rPr>
          <w:rtl w:val="0"/>
        </w:rPr>
        <w:t>ä</w:t>
      </w:r>
      <w:r>
        <w:rPr>
          <w:rtl w:val="0"/>
          <w:lang w:val="de-DE"/>
        </w:rPr>
        <w:t>chtnisse (optional)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</w:rPr>
        <w:t>Ich ordne folgende Verm</w:t>
      </w:r>
      <w:r>
        <w:rPr>
          <w:rtl w:val="0"/>
        </w:rPr>
        <w:t>ä</w:t>
      </w:r>
      <w:r>
        <w:rPr>
          <w:rtl w:val="0"/>
        </w:rPr>
        <w:t>chtnisse an:</w:t>
      </w:r>
    </w:p>
    <w:p>
      <w:pPr>
        <w:pStyle w:val="Texto Base"/>
        <w:numPr>
          <w:ilvl w:val="0"/>
          <w:numId w:val="4"/>
        </w:numPr>
      </w:pPr>
      <w:r>
        <w:rPr>
          <w:rtl w:val="0"/>
          <w:lang w:val="en-US"/>
        </w:rPr>
        <w:t>_____________________ [Vorname, Nachname], geboren am __________ [Geburtsdatum], wohnhaft in _____________________ [Adresse], erh</w:t>
      </w:r>
      <w:r>
        <w:rPr>
          <w:rtl w:val="0"/>
        </w:rPr>
        <w:t>ä</w:t>
      </w:r>
      <w:r>
        <w:rPr>
          <w:rtl w:val="0"/>
          <w:lang w:val="en-US"/>
        </w:rPr>
        <w:t>lt _____________________ [Beschreibung des Verm</w:t>
      </w:r>
      <w:r>
        <w:rPr>
          <w:rtl w:val="0"/>
        </w:rPr>
        <w:t>ä</w:t>
      </w:r>
      <w:r>
        <w:rPr>
          <w:rtl w:val="0"/>
        </w:rPr>
        <w:t>chtnisses].</w:t>
      </w:r>
    </w:p>
    <w:p>
      <w:pPr>
        <w:pStyle w:val="Texto Base"/>
        <w:numPr>
          <w:ilvl w:val="0"/>
          <w:numId w:val="4"/>
        </w:numPr>
      </w:pPr>
      <w:r>
        <w:rPr>
          <w:rtl w:val="0"/>
          <w:lang w:val="en-US"/>
        </w:rPr>
        <w:t>_____________________ [Vorname, Nachname], geboren am __________ [Geburtsdatum], erh</w:t>
      </w:r>
      <w:r>
        <w:rPr>
          <w:rtl w:val="0"/>
        </w:rPr>
        <w:t>ä</w:t>
      </w:r>
      <w:r>
        <w:rPr>
          <w:rtl w:val="0"/>
        </w:rPr>
        <w:t>lt zus</w:t>
      </w:r>
      <w:r>
        <w:rPr>
          <w:rtl w:val="0"/>
        </w:rPr>
        <w:t>ä</w:t>
      </w:r>
      <w:r>
        <w:rPr>
          <w:rtl w:val="0"/>
          <w:lang w:val="en-US"/>
        </w:rPr>
        <w:t>tzlich __________ [Betrag in Euro] Euro (in Worten: _____________________ [Betrag in Worten]).</w:t>
      </w:r>
    </w:p>
    <w:p>
      <w:pPr>
        <w:pStyle w:val="Subtítulo"/>
        <w:rPr>
          <w:rStyle w:val="Ninguno"/>
          <w:rFonts w:ascii="Times Roman" w:cs="Times Roman" w:hAnsi="Times Roman" w:eastAsia="Times Roman"/>
          <w:sz w:val="36"/>
          <w:szCs w:val="36"/>
        </w:rPr>
      </w:pPr>
      <w:r>
        <w:rPr>
          <w:rtl w:val="0"/>
        </w:rPr>
        <w:t xml:space="preserve">§ </w:t>
      </w:r>
      <w:r>
        <w:rPr>
          <w:rtl w:val="0"/>
          <w:lang w:val="de-DE"/>
        </w:rPr>
        <w:t>4 Teilungsanordnungen (optional)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</w:rPr>
        <w:t>Zur Vermeidung von Streitigkeiten ordne ich folgende Aufteilung meines Verm</w:t>
      </w:r>
      <w:r>
        <w:rPr>
          <w:rtl w:val="0"/>
          <w:lang w:val="sv-SE"/>
        </w:rPr>
        <w:t>ö</w:t>
      </w:r>
      <w:r>
        <w:rPr>
          <w:rtl w:val="0"/>
          <w:lang w:val="nl-NL"/>
        </w:rPr>
        <w:t>gens an:</w:t>
      </w:r>
    </w:p>
    <w:p>
      <w:pPr>
        <w:pStyle w:val="Texto Base"/>
        <w:numPr>
          <w:ilvl w:val="0"/>
          <w:numId w:val="4"/>
        </w:numPr>
      </w:pPr>
      <w:r>
        <w:rPr>
          <w:rtl w:val="0"/>
          <w:lang w:val="en-US"/>
        </w:rPr>
        <w:t>Die Immobilie in _____________________ [Adresse/Beschreibung] geht an _____________________ [Name des Erben].</w:t>
      </w:r>
    </w:p>
    <w:p>
      <w:pPr>
        <w:pStyle w:val="Texto Base"/>
        <w:numPr>
          <w:ilvl w:val="0"/>
          <w:numId w:val="4"/>
        </w:numPr>
      </w:pPr>
      <w:r>
        <w:rPr>
          <w:rtl w:val="0"/>
          <w:lang w:val="en-US"/>
        </w:rPr>
        <w:t>Das Bankkonto bei _____________________ [Bankname] mit der IBAN __________ [IBAN] geht an _____________________ [Name des Erben].</w:t>
      </w:r>
    </w:p>
    <w:p>
      <w:pPr>
        <w:pStyle w:val="Texto Base"/>
        <w:numPr>
          <w:ilvl w:val="0"/>
          <w:numId w:val="4"/>
        </w:numPr>
      </w:pPr>
      <w:r>
        <w:rPr>
          <w:rtl w:val="0"/>
          <w:lang w:val="en-US"/>
        </w:rPr>
        <w:t>Der gesamte Hausrat soll _____________________ [Name des Erben] erhalten.</w:t>
      </w:r>
    </w:p>
    <w:p>
      <w:pPr>
        <w:pStyle w:val="Subtítulo"/>
        <w:rPr>
          <w:rStyle w:val="Ninguno"/>
          <w:rFonts w:ascii="Times Roman" w:cs="Times Roman" w:hAnsi="Times Roman" w:eastAsia="Times Roman"/>
          <w:sz w:val="36"/>
          <w:szCs w:val="36"/>
        </w:rPr>
      </w:pPr>
      <w:r>
        <w:rPr>
          <w:rtl w:val="0"/>
        </w:rPr>
        <w:t xml:space="preserve">§ </w:t>
      </w:r>
      <w:r>
        <w:rPr>
          <w:rtl w:val="0"/>
          <w:lang w:val="de-DE"/>
        </w:rPr>
        <w:t>5 Testamentsvollstreckung (optional)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</w:rPr>
        <w:t>Zur ordnungsgem</w:t>
      </w:r>
      <w:r>
        <w:rPr>
          <w:rtl w:val="0"/>
        </w:rPr>
        <w:t>äß</w:t>
      </w:r>
      <w:r>
        <w:rPr>
          <w:rtl w:val="0"/>
        </w:rPr>
        <w:t>en Abwicklung meines Nachlasses bestimme ich als Testamentsvollstrecker: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  <w:lang w:val="en-US"/>
        </w:rPr>
        <w:t>_____________________ [Vorname, Nachname], geboren am __________ [Geburtsdatum], wohnhaft in _____________________ [Adresse].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</w:rPr>
        <w:t xml:space="preserve">Falls dieser die Aufgabe nicht </w:t>
      </w:r>
      <w:r>
        <w:rPr>
          <w:rtl w:val="0"/>
        </w:rPr>
        <w:t>ü</w:t>
      </w:r>
      <w:r>
        <w:rPr>
          <w:rtl w:val="0"/>
          <w:lang w:val="en-US"/>
        </w:rPr>
        <w:t>bernehmen kann oder will, soll _____________________ [Name des Ersatztestamentsvollstreckers] als Ersatztestamentsvollstrecker eingesetzt werden.</w:t>
      </w:r>
    </w:p>
    <w:p>
      <w:pPr>
        <w:pStyle w:val="Subtítulo"/>
        <w:rPr>
          <w:rStyle w:val="Ninguno"/>
          <w:rFonts w:ascii="Times Roman" w:cs="Times Roman" w:hAnsi="Times Roman" w:eastAsia="Times Roman"/>
          <w:sz w:val="36"/>
          <w:szCs w:val="36"/>
        </w:rPr>
      </w:pPr>
      <w:r>
        <w:rPr>
          <w:rtl w:val="0"/>
        </w:rPr>
        <w:t xml:space="preserve">§ </w:t>
      </w:r>
      <w:r>
        <w:rPr>
          <w:rtl w:val="0"/>
          <w:lang w:val="de-DE"/>
        </w:rPr>
        <w:t>6 Enterbung (optional)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</w:rPr>
        <w:t xml:space="preserve">Hiermit enterbe ich </w:t>
      </w:r>
      <w:r>
        <w:rPr>
          <w:rStyle w:val="Ninguno"/>
          <w:b w:val="1"/>
          <w:bCs w:val="1"/>
          <w:rtl w:val="0"/>
          <w:lang w:val="en-US"/>
        </w:rPr>
        <w:t>____________________</w: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0288" behindDoc="0" locked="0" layoutInCell="1" allowOverlap="1">
                <wp:simplePos x="0" y="0"/>
                <wp:positionH relativeFrom="page">
                  <wp:posOffset>720000</wp:posOffset>
                </wp:positionH>
                <wp:positionV relativeFrom="page">
                  <wp:posOffset>9876119</wp:posOffset>
                </wp:positionV>
                <wp:extent cx="1273947" cy="270750"/>
                <wp:effectExtent l="0" t="0" r="0" b="0"/>
                <wp:wrapNone/>
                <wp:docPr id="1073741827" name="officeArt object" descr="Rectángulo">
                  <a:hlinkClick r:id="rId4" invalidUrl="" action="" tgtFrame="" tooltip="" history="1" highlightClick="0" endSnd="0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3947" cy="2707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56.7pt;margin-top:777.6pt;width:100.3pt;height:21.3pt;z-index:25166028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rect>
            </w:pict>
          </mc:Fallback>
        </mc:AlternateContent>
      </w:r>
      <w:r>
        <w:rPr>
          <w:rStyle w:val="Ninguno"/>
          <w:b w:val="1"/>
          <w:bCs w:val="1"/>
          <w:rtl w:val="0"/>
          <w:lang w:val="en-US"/>
        </w:rPr>
        <w:t xml:space="preserve">_ </w:t>
      </w:r>
      <w:r>
        <w:rPr>
          <w:rtl w:val="0"/>
          <w:lang w:val="en-US"/>
        </w:rPr>
        <w:t>[Vorname, Nachname], geboren am __________ [Geburtsdatum], ausdr</w:t>
      </w:r>
      <w:r>
        <w:rPr>
          <w:rtl w:val="0"/>
        </w:rPr>
        <w:t>ü</w:t>
      </w:r>
      <w:r>
        <w:rPr>
          <w:rtl w:val="0"/>
        </w:rPr>
        <w:t>cklich. Diese Person soll weder als gesetzlicher Erbe noch durch Anrechnung eines Pflichtteils bedacht werden.</w:t>
      </w:r>
    </w:p>
    <w:p>
      <w:pPr>
        <w:pStyle w:val="Subtítulo"/>
        <w:rPr>
          <w:rStyle w:val="Ninguno"/>
          <w:rFonts w:ascii="Times Roman" w:cs="Times Roman" w:hAnsi="Times Roman" w:eastAsia="Times Roman"/>
          <w:sz w:val="36"/>
          <w:szCs w:val="36"/>
        </w:rPr>
      </w:pPr>
      <w:r>
        <w:rPr>
          <w:rtl w:val="0"/>
        </w:rPr>
        <w:t xml:space="preserve">§ </w:t>
      </w:r>
      <w:r>
        <w:rPr>
          <w:rtl w:val="0"/>
          <w:lang w:val="de-DE"/>
        </w:rPr>
        <w:t>7 Auflagen (optional)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  <w:lang w:val="en-US"/>
        </w:rPr>
        <w:t>Ich belege _____________________ [Vorname, Nachname] mit der Auflage, innerhalb von __________ [Zeitraum] nach meinem Tod _____________________ [Auflage, z.B. bestimmte Ausbildung abschlie</w:t>
      </w:r>
      <w:r>
        <w:rPr>
          <w:rtl w:val="0"/>
        </w:rPr>
        <w:t>ß</w:t>
      </w:r>
      <w:r>
        <w:rPr>
          <w:rtl w:val="0"/>
        </w:rPr>
        <w:t>en] zu erf</w:t>
      </w:r>
      <w:r>
        <w:rPr>
          <w:rtl w:val="0"/>
        </w:rPr>
        <w:t>ü</w:t>
      </w:r>
      <w:r>
        <w:rPr>
          <w:rtl w:val="0"/>
        </w:rPr>
        <w:t>llen. Sollte diese Auflage nicht eingehalten werden, entf</w:t>
      </w:r>
      <w:r>
        <w:rPr>
          <w:rtl w:val="0"/>
        </w:rPr>
        <w:t>ä</w:t>
      </w:r>
      <w:r>
        <w:rPr>
          <w:rtl w:val="0"/>
        </w:rPr>
        <w:t>llt der Anspruch auf das Verm</w:t>
      </w:r>
      <w:r>
        <w:rPr>
          <w:rtl w:val="0"/>
        </w:rPr>
        <w:t>ä</w:t>
      </w:r>
      <w:r>
        <w:rPr>
          <w:rtl w:val="0"/>
        </w:rPr>
        <w:t>chtnis.</w:t>
      </w:r>
    </w:p>
    <w:p>
      <w:pPr>
        <w:pStyle w:val="Subtítulo"/>
        <w:rPr>
          <w:rStyle w:val="Ninguno"/>
          <w:rFonts w:ascii="Times Roman" w:cs="Times Roman" w:hAnsi="Times Roman" w:eastAsia="Times Roman"/>
          <w:sz w:val="36"/>
          <w:szCs w:val="36"/>
        </w:rPr>
      </w:pPr>
      <w:r>
        <w:rPr>
          <w:rtl w:val="0"/>
        </w:rPr>
        <w:t xml:space="preserve">§ </w:t>
      </w:r>
      <w:r>
        <w:rPr>
          <w:rtl w:val="0"/>
          <w:lang w:val="de-DE"/>
        </w:rPr>
        <w:t>8 Schlussbestimmungen</w:t>
      </w:r>
    </w:p>
    <w:p>
      <w:pPr>
        <w:pStyle w:val="Texto Base"/>
        <w:numPr>
          <w:ilvl w:val="0"/>
          <w:numId w:val="5"/>
        </w:numPr>
      </w:pPr>
      <w:r>
        <w:rPr>
          <w:rtl w:val="0"/>
        </w:rPr>
        <w:t xml:space="preserve">Sollte eine Bestimmung dieses Testaments unwirksam sein, bleibt der </w:t>
      </w:r>
      <w:r>
        <w:rPr>
          <w:rtl w:val="0"/>
        </w:rPr>
        <w:t>ü</w:t>
      </w:r>
      <w:r>
        <w:rPr>
          <w:rtl w:val="0"/>
        </w:rPr>
        <w:t>brige Inhalt unber</w:t>
      </w:r>
      <w:r>
        <w:rPr>
          <w:rtl w:val="0"/>
        </w:rPr>
        <w:t>ü</w:t>
      </w:r>
      <w:r>
        <w:rPr>
          <w:rtl w:val="0"/>
        </w:rPr>
        <w:t>hrt.</w:t>
      </w:r>
    </w:p>
    <w:p>
      <w:pPr>
        <w:pStyle w:val="Texto Base"/>
        <w:numPr>
          <w:ilvl w:val="0"/>
          <w:numId w:val="2"/>
        </w:numPr>
      </w:pPr>
      <w:r>
        <w:rPr>
          <w:rtl w:val="0"/>
        </w:rPr>
        <w:t>Streitigkeiten im Zusammenhang mit diesem Testament sollen, soweit m</w:t>
      </w:r>
      <w:r>
        <w:rPr>
          <w:rtl w:val="0"/>
          <w:lang w:val="sv-SE"/>
        </w:rPr>
        <w:t>ö</w:t>
      </w:r>
      <w:r>
        <w:rPr>
          <w:rtl w:val="0"/>
        </w:rPr>
        <w:t>glich, durch ein Mediationsverfahren beigelegt werden.</w:t>
      </w:r>
    </w:p>
    <w:p>
      <w:pPr>
        <w:pStyle w:val="Texto Base"/>
        <w:numPr>
          <w:ilvl w:val="0"/>
          <w:numId w:val="2"/>
        </w:numPr>
      </w:pPr>
      <w:r>
        <w:rPr>
          <w:rtl w:val="0"/>
        </w:rPr>
        <w:t>Bei Auslegungsfragen ist der wirkliche Wille des Erblassers ma</w:t>
      </w:r>
      <w:r>
        <w:rPr>
          <w:rtl w:val="0"/>
        </w:rPr>
        <w:t>ß</w:t>
      </w:r>
      <w:r>
        <w:rPr>
          <w:rtl w:val="0"/>
        </w:rPr>
        <w:t>geblich.</w:t>
      </w:r>
    </w:p>
    <w:p>
      <w:pPr>
        <w:pStyle w:val="Texto Base"/>
      </w:pPr>
    </w:p>
    <w:p>
      <w:pPr>
        <w:pStyle w:val="Subtítulo"/>
        <w:rPr>
          <w:rStyle w:val="Ninguno"/>
          <w:rFonts w:ascii="Times Roman" w:cs="Times Roman" w:hAnsi="Times Roman" w:eastAsia="Times Roman"/>
          <w:sz w:val="36"/>
          <w:szCs w:val="36"/>
        </w:rPr>
      </w:pPr>
      <w:r>
        <w:rPr>
          <w:rtl w:val="0"/>
        </w:rPr>
        <w:t xml:space="preserve">§ </w:t>
      </w:r>
      <w:r>
        <w:rPr>
          <w:rtl w:val="0"/>
          <w:lang w:val="de-DE"/>
        </w:rPr>
        <w:t>9 Ort, Datum und Unterschrift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Style w:val="Ninguno"/>
          <w:b w:val="1"/>
          <w:bCs w:val="1"/>
          <w:rtl w:val="0"/>
          <w:lang w:val="de-DE"/>
        </w:rPr>
        <w:t>Ort:</w:t>
      </w:r>
      <w:r>
        <w:rPr>
          <w:rtl w:val="0"/>
          <w:lang w:val="en-US"/>
        </w:rPr>
        <w:t xml:space="preserve"> _________________________________</w:t>
      </w:r>
      <w:r>
        <w:br w:type="textWrapping"/>
      </w:r>
      <w:r>
        <w:rPr>
          <w:rStyle w:val="Ninguno"/>
          <w:b w:val="1"/>
          <w:bCs w:val="1"/>
          <w:rtl w:val="0"/>
          <w:lang w:val="de-DE"/>
        </w:rPr>
        <w:t>Datum:</w:t>
      </w:r>
      <w:r>
        <w:rPr>
          <w:rtl w:val="0"/>
          <w:lang w:val="en-US"/>
        </w:rPr>
        <w:t xml:space="preserve"> _______________________________</w:t>
      </w:r>
    </w:p>
    <w:p>
      <w:pPr>
        <w:pStyle w:val="Subtítulo"/>
        <w:rPr>
          <w:rStyle w:val="Ninguno"/>
          <w:rFonts w:ascii="Times Roman" w:cs="Times Roman" w:hAnsi="Times Roman" w:eastAsia="Times Roman"/>
          <w:b w:val="0"/>
          <w:bCs w:val="0"/>
          <w:sz w:val="24"/>
          <w:szCs w:val="24"/>
        </w:rPr>
      </w:pPr>
      <w:r>
        <w:rPr>
          <w:rtl w:val="0"/>
          <w:lang w:val="de-DE"/>
        </w:rPr>
        <w:t>Unterschrift des Erblassers:</w:t>
      </w:r>
    </w:p>
    <w:p>
      <w:pPr>
        <w:pStyle w:val="Texto Base"/>
      </w:pPr>
    </w:p>
    <w:p>
      <w:pPr>
        <w:pStyle w:val="Texto Base"/>
      </w:pPr>
      <w:r>
        <w:rPr>
          <w:rtl w:val="0"/>
        </w:rPr>
        <w:t>Diese Vorlage stellt einen allgemeinen Mustervertrag dar und dient ausschlie</w:t>
      </w:r>
      <w:r>
        <w:rPr>
          <w:rtl w:val="0"/>
        </w:rPr>
        <w:t>ß</w:t>
      </w:r>
      <w:r>
        <w:rPr>
          <w:rtl w:val="0"/>
        </w:rPr>
        <w:t>lich zur Orientierung. Sie ist kein Ersatz f</w:t>
      </w:r>
      <w:r>
        <w:rPr>
          <w:rtl w:val="0"/>
        </w:rPr>
        <w:t>ü</w:t>
      </w:r>
      <w:r>
        <w:rPr>
          <w:rtl w:val="0"/>
        </w:rPr>
        <w:t>r eine rec</w: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1312" behindDoc="0" locked="0" layoutInCell="1" allowOverlap="1">
                <wp:simplePos x="0" y="0"/>
                <wp:positionH relativeFrom="page">
                  <wp:posOffset>720000</wp:posOffset>
                </wp:positionH>
                <wp:positionV relativeFrom="page">
                  <wp:posOffset>9876119</wp:posOffset>
                </wp:positionV>
                <wp:extent cx="1273947" cy="270750"/>
                <wp:effectExtent l="0" t="0" r="0" b="0"/>
                <wp:wrapNone/>
                <wp:docPr id="1073741828" name="officeArt object" descr="Rectángulo">
                  <a:hlinkClick r:id="rId4" invalidUrl="" action="" tgtFrame="" tooltip="" history="1" highlightClick="0" endSnd="0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3947" cy="2707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56.7pt;margin-top:777.6pt;width:100.3pt;height:21.3pt;z-index:25166131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rect>
            </w:pict>
          </mc:Fallback>
        </mc:AlternateContent>
      </w:r>
      <w:r>
        <w:rPr>
          <w:rtl w:val="0"/>
        </w:rPr>
        <w:t>htliche Beratung. Bitte beachten Sie, dass einzelne Bestimmungen je nach Bundesland variieren k</w:t>
      </w:r>
      <w:r>
        <w:rPr>
          <w:rtl w:val="0"/>
          <w:lang w:val="sv-SE"/>
        </w:rPr>
        <w:t>ö</w:t>
      </w:r>
      <w:r>
        <w:rPr>
          <w:rtl w:val="0"/>
        </w:rPr>
        <w:t>nnen. F</w:t>
      </w:r>
      <w:r>
        <w:rPr>
          <w:rtl w:val="0"/>
        </w:rPr>
        <w:t>ü</w:t>
      </w:r>
      <w:r>
        <w:rPr>
          <w:rtl w:val="0"/>
        </w:rPr>
        <w:t>r die Erstellung rechtsverbindlicher Testamente oder die Kl</w:t>
      </w:r>
      <w:r>
        <w:rPr>
          <w:rtl w:val="0"/>
        </w:rPr>
        <w:t>ä</w:t>
      </w:r>
      <w:r>
        <w:rPr>
          <w:rtl w:val="0"/>
        </w:rPr>
        <w:t>rung individueller rechtlicher Fragen wird dringend empfohlen, einen Rechtsanwalt oder Notar zu konsultieren.</w:t>
      </w:r>
    </w:p>
    <w:sectPr>
      <w:headerReference w:type="default" r:id="rId5"/>
      <w:footerReference w:type="default" r:id="rId6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cera y pie"/>
      <w:tabs>
        <w:tab w:val="center" w:pos="4816"/>
        <w:tab w:val="right" w:pos="9632"/>
        <w:tab w:val="clear" w:pos="9020"/>
      </w:tabs>
      <w:bidi w:val="0"/>
      <w:spacing w:after="300"/>
      <w:ind w:left="0" w:right="0" w:firstLine="0"/>
      <w:jc w:val="left"/>
      <w:rPr>
        <w:rFonts w:ascii="Times New Roman" w:cs="Times New Roman" w:hAnsi="Times New Roman" w:eastAsia="Times New Roman"/>
        <w:outline w:val="0"/>
        <w:color w:val="000000"/>
        <w:rtl w:val="0"/>
        <w14:textFill>
          <w14:solidFill>
            <w14:srgbClr w14:val="000000"/>
          </w14:solidFill>
        </w14:textFill>
      </w:rPr>
    </w:pPr>
    <w:r>
      <w:rPr>
        <w:rFonts w:ascii="Times New Roman" w:hAnsi="Times New Roman"/>
        <w:outline w:val="0"/>
        <w:color w:val="000000"/>
        <w:rtl w:val="0"/>
        <w:lang w:val="de-DE"/>
        <w14:textFill>
          <w14:solidFill>
            <w14:srgbClr w14:val="000000"/>
          </w14:solidFill>
        </w14:textFill>
      </w:rPr>
      <w:tab/>
      <w:t>Seite</w:t>
    </w:r>
    <w:r>
      <w:rPr>
        <w:rFonts w:ascii="Times New Roman" w:hAnsi="Times New Roman"/>
        <w:outline w:val="0"/>
        <w:color w:val="000000"/>
        <w:rtl w:val="0"/>
        <w:lang w:val="es-ES_tradnl"/>
        <w14:textFill>
          <w14:solidFill>
            <w14:srgbClr w14:val="000000"/>
          </w14:solidFill>
        </w14:textFill>
      </w:rPr>
      <w:t xml:space="preserve"> </w:t>
    </w:r>
    <w:r>
      <w:rPr>
        <w:rFonts w:ascii="Times New Roman" w:cs="Times New Roman" w:hAnsi="Times New Roman" w:eastAsia="Times New Roman"/>
        <w:outline w:val="0"/>
        <w:color w:val="000000"/>
        <w:rtl w:val="0"/>
        <w14:textFill>
          <w14:solidFill>
            <w14:srgbClr w14:val="000000"/>
          </w14:solidFill>
        </w14:textFill>
      </w:rPr>
      <w:fldChar w:fldCharType="begin" w:fldLock="0"/>
    </w:r>
    <w:r>
      <w:rPr>
        <w:rFonts w:ascii="Times New Roman" w:cs="Times New Roman" w:hAnsi="Times New Roman" w:eastAsia="Times New Roman"/>
        <w:outline w:val="0"/>
        <w:color w:val="000000"/>
        <w:rtl w:val="0"/>
        <w14:textFill>
          <w14:solidFill>
            <w14:srgbClr w14:val="000000"/>
          </w14:solidFill>
        </w14:textFill>
      </w:rPr>
      <w:instrText xml:space="preserve"> PAGE </w:instrText>
    </w:r>
    <w:r>
      <w:rPr>
        <w:rFonts w:ascii="Times New Roman" w:cs="Times New Roman" w:hAnsi="Times New Roman" w:eastAsia="Times New Roman"/>
        <w:outline w:val="0"/>
        <w:color w:val="000000"/>
        <w:rtl w:val="0"/>
        <w14:textFill>
          <w14:solidFill>
            <w14:srgbClr w14:val="000000"/>
          </w14:solidFill>
        </w14:textFill>
      </w:rPr>
      <w:fldChar w:fldCharType="separate" w:fldLock="0"/>
    </w:r>
    <w:r>
      <w:rPr>
        <w:rFonts w:ascii="Times New Roman" w:cs="Times New Roman" w:hAnsi="Times New Roman" w:eastAsia="Times New Roman"/>
        <w:outline w:val="0"/>
        <w:color w:val="000000"/>
        <w:rtl w:val="0"/>
        <w14:textFill>
          <w14:solidFill>
            <w14:srgbClr w14:val="000000"/>
          </w14:solidFill>
        </w14:textFill>
      </w:rPr>
      <w:fldChar w:fldCharType="end" w:fldLock="0"/>
    </w:r>
    <w:r>
      <w:rPr>
        <w:rFonts w:ascii="Times New Roman" w:hAnsi="Times New Roman"/>
        <w:outline w:val="0"/>
        <w:color w:val="000000"/>
        <w:rtl w:val="0"/>
        <w:lang w:val="es-ES_tradnl"/>
        <w14:textFill>
          <w14:solidFill>
            <w14:srgbClr w14:val="000000"/>
          </w14:solidFill>
        </w14:textFill>
      </w:rPr>
      <w:t xml:space="preserve"> von </w:t>
    </w:r>
    <w:r>
      <w:rPr>
        <w:rFonts w:ascii="Times New Roman" w:cs="Times New Roman" w:hAnsi="Times New Roman" w:eastAsia="Times New Roman"/>
        <w:outline w:val="0"/>
        <w:color w:val="000000"/>
        <w:rtl w:val="0"/>
        <w14:textFill>
          <w14:solidFill>
            <w14:srgbClr w14:val="000000"/>
          </w14:solidFill>
        </w14:textFill>
      </w:rPr>
      <w:fldChar w:fldCharType="begin" w:fldLock="0"/>
    </w:r>
    <w:r>
      <w:rPr>
        <w:rFonts w:ascii="Times New Roman" w:cs="Times New Roman" w:hAnsi="Times New Roman" w:eastAsia="Times New Roman"/>
        <w:outline w:val="0"/>
        <w:color w:val="000000"/>
        <w:rtl w:val="0"/>
        <w14:textFill>
          <w14:solidFill>
            <w14:srgbClr w14:val="000000"/>
          </w14:solidFill>
        </w14:textFill>
      </w:rPr>
      <w:instrText xml:space="preserve"> NUMPAGES </w:instrText>
    </w:r>
    <w:r>
      <w:rPr>
        <w:rFonts w:ascii="Times New Roman" w:cs="Times New Roman" w:hAnsi="Times New Roman" w:eastAsia="Times New Roman"/>
        <w:outline w:val="0"/>
        <w:color w:val="000000"/>
        <w:rtl w:val="0"/>
        <w14:textFill>
          <w14:solidFill>
            <w14:srgbClr w14:val="000000"/>
          </w14:solidFill>
        </w14:textFill>
      </w:rPr>
      <w:fldChar w:fldCharType="separate" w:fldLock="0"/>
    </w:r>
    <w:r>
      <w:rPr>
        <w:rFonts w:ascii="Times New Roman" w:cs="Times New Roman" w:hAnsi="Times New Roman" w:eastAsia="Times New Roman"/>
        <w:outline w:val="0"/>
        <w:color w:val="000000"/>
        <w:rtl w:val="0"/>
        <w14:textFill>
          <w14:solidFill>
            <w14:srgbClr w14:val="000000"/>
          </w14:solidFill>
        </w14:textFill>
      </w:rPr>
      <w:fldChar w:fldCharType="end" w:fldLock="0"/>
    </w:r>
  </w:p>
  <w:p>
    <w:pPr>
      <w:pStyle w:val="Cabecera y pie"/>
      <w:tabs>
        <w:tab w:val="center" w:pos="4816"/>
        <w:tab w:val="right" w:pos="9632"/>
        <w:tab w:val="clear" w:pos="9020"/>
      </w:tabs>
      <w:bidi w:val="0"/>
      <w:spacing w:after="300"/>
      <w:ind w:left="0" w:right="0" w:firstLine="0"/>
      <w:jc w:val="left"/>
      <w:rPr>
        <w:rtl w:val="0"/>
      </w:rPr>
    </w:pPr>
    <w:r>
      <w:rPr>
        <w:rFonts w:ascii="Times New Roman" w:cs="Times New Roman" w:hAnsi="Times New Roman" w:eastAsia="Times New Roman"/>
        <w:outline w:val="0"/>
        <w:color w:val="000000"/>
        <w:rtl w:val="0"/>
        <w14:textFill>
          <w14:solidFill>
            <w14:srgbClr w14:val="000000"/>
          </w14:solidFill>
        </w14:textFill>
      </w:rPr>
      <w:drawing xmlns:a="http://schemas.openxmlformats.org/drawingml/2006/main">
        <wp:inline distT="0" distB="0" distL="0" distR="0">
          <wp:extent cx="1260001" cy="144859"/>
          <wp:effectExtent l="0" t="0" r="0" b="0"/>
          <wp:docPr id="1073741825" name="officeArt object" descr="LD-Logo-Black.sv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D-Logo-Black.svg" descr="LD-Logo-Black.sv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1" cy="14485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úmero"/>
  </w:abstractNum>
  <w:abstractNum w:abstractNumId="1">
    <w:multiLevelType w:val="hybridMultilevel"/>
    <w:styleLink w:val="Número"/>
    <w:lvl w:ilvl="0">
      <w:start w:val="1"/>
      <w:numFmt w:val="decimal"/>
      <w:suff w:val="tab"/>
      <w:lvlText w:val="%1."/>
      <w:lvlJc w:val="left"/>
      <w:pPr>
        <w:ind w:left="676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Viñeta"/>
  </w:abstractNum>
  <w:abstractNum w:abstractNumId="3">
    <w:multiLevelType w:val="hybridMultilevel"/>
    <w:styleLink w:val="Viñeta"/>
    <w:lvl w:ilvl="0">
      <w:start w:val="1"/>
      <w:numFmt w:val="bullet"/>
      <w:suff w:val="tab"/>
      <w:lvlText w:val="•"/>
      <w:lvlJc w:val="left"/>
      <w:pPr>
        <w:ind w:left="480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3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5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7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91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0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12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14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16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abecera y pie">
    <w:name w:val="Cabecera y pie"/>
    <w:next w:val="Cabecera y pi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ítulo">
    <w:name w:val="Título"/>
    <w:next w:val="Títul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Times New Roman" w:cs="Arial Unicode MS" w:hAnsi="Times New Roman" w:eastAsia="Arial Unicode MS"/>
      <w:b w:val="1"/>
      <w:bCs w:val="1"/>
      <w:i w:val="0"/>
      <w:iCs w:val="0"/>
      <w:caps w:val="1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  <w:style w:type="paragraph" w:styleId="Texto Base">
    <w:name w:val="Texto Base"/>
    <w:next w:val="Texto Bas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30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Subtítulo">
    <w:name w:val="Subtítulo"/>
    <w:next w:val="Subtítul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600" w:after="10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Número">
    <w:name w:val="Número"/>
    <w:pPr>
      <w:numPr>
        <w:numId w:val="1"/>
      </w:numPr>
    </w:pPr>
  </w:style>
  <w:style w:type="numbering" w:styleId="Viñeta">
    <w:name w:val="Viñeta"/>
    <w:pPr>
      <w:numPr>
        <w:numId w:val="3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yperlink" Target="https://www.lawdistrict.de/" TargetMode="Externa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2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150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