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Business Purchase Agreement</w:t>
      </w:r>
    </w:p>
    <w:p>
      <w:pPr>
        <w:pStyle w:val="Título"/>
      </w:pPr>
    </w:p>
    <w:p>
      <w:pPr>
        <w:pStyle w:val="Título"/>
      </w:pPr>
    </w:p>
    <w:p>
      <w:pPr>
        <w:pStyle w:val="Subtítulo"/>
      </w:pPr>
      <w:r>
        <w:rPr>
          <w:rtl w:val="0"/>
        </w:rPr>
        <w:t>1. THE PARTIES</w:t>
      </w:r>
    </w:p>
    <w:p>
      <w:pPr>
        <w:pStyle w:val="Texto Base"/>
      </w:pPr>
      <w:r>
        <w:rPr>
          <w:rtl w:val="0"/>
        </w:rPr>
        <w:t xml:space="preserve">This Business Purchase Agreement (hereinafter, the </w:t>
      </w:r>
      <w:r>
        <w:rPr>
          <w:rtl w:val="1"/>
          <w:lang w:val="ar-SA" w:bidi="ar-SA"/>
        </w:rPr>
        <w:t>“</w:t>
      </w:r>
      <w:r>
        <w:rPr>
          <w:rtl w:val="0"/>
        </w:rPr>
        <w:t>Agreement</w:t>
      </w:r>
      <w:r>
        <w:rPr>
          <w:rtl w:val="0"/>
        </w:rPr>
        <w:t>”</w:t>
      </w:r>
      <w:r>
        <w:rPr>
          <w:rtl w:val="0"/>
        </w:rPr>
        <w:t xml:space="preserve">) is entered into as of _______________ [date] (hereinafter, the </w:t>
      </w:r>
      <w:r>
        <w:rPr>
          <w:rtl w:val="1"/>
          <w:lang w:val="ar-SA" w:bidi="ar-SA"/>
        </w:rPr>
        <w:t>“</w:t>
      </w:r>
      <w:r>
        <w:rPr>
          <w:rtl w:val="0"/>
        </w:rPr>
        <w:t>Effective Date</w:t>
      </w:r>
      <w:r>
        <w:rPr>
          <w:rtl w:val="0"/>
        </w:rPr>
        <w:t>”</w:t>
      </w:r>
      <w:r>
        <w:rPr>
          <w:rtl w:val="0"/>
        </w:rPr>
        <w:t xml:space="preserve">) by and between ______________________ [name of the Seller] (hereinafter, the </w:t>
      </w:r>
      <w:r>
        <w:rPr>
          <w:rtl w:val="1"/>
          <w:lang w:val="ar-SA" w:bidi="ar-SA"/>
        </w:rPr>
        <w:t>“</w:t>
      </w:r>
      <w:r>
        <w:rPr>
          <w:rtl w:val="0"/>
          <w:lang w:val="da-DK"/>
        </w:rPr>
        <w:t>Seller</w:t>
      </w:r>
      <w:r>
        <w:rPr>
          <w:rtl w:val="0"/>
        </w:rPr>
        <w:t>”</w:t>
      </w:r>
      <w:r>
        <w:rPr>
          <w:rtl w:val="0"/>
        </w:rPr>
        <w:t xml:space="preserve">) with a mailing address of ____________________, and ______________________ [name of the Purchaser], (hereinafter, the </w:t>
      </w:r>
      <w:r>
        <w:rPr>
          <w:rtl w:val="1"/>
          <w:lang w:val="ar-SA" w:bidi="ar-SA"/>
        </w:rPr>
        <w:t>“</w:t>
      </w:r>
      <w:r>
        <w:rPr>
          <w:rtl w:val="0"/>
        </w:rPr>
        <w:t>Purchaser</w:t>
      </w:r>
      <w:r>
        <w:rPr>
          <w:rtl w:val="0"/>
        </w:rPr>
        <w:t>”</w:t>
      </w:r>
      <w:r>
        <w:rPr>
          <w:rtl w:val="0"/>
        </w:rPr>
        <w:t>)</w:t>
      </w:r>
      <w:r>
        <w:rPr>
          <w:rtl w:val="0"/>
        </w:rPr>
        <w:t xml:space="preserve">  </w:t>
      </w:r>
      <w:r>
        <w:rPr>
          <w:rtl w:val="0"/>
        </w:rPr>
        <w:t>with a mailing address of ____________________, who for valuable consideration received, agree as follows:</w:t>
      </w:r>
    </w:p>
    <w:p>
      <w:pPr>
        <w:pStyle w:val="Texto Base"/>
      </w:pPr>
    </w:p>
    <w:p>
      <w:pPr>
        <w:pStyle w:val="Subtítulo"/>
      </w:pPr>
      <w:r>
        <w:rPr>
          <w:rtl w:val="0"/>
        </w:rPr>
        <w:t>2. BUSINESS DETAILS</w:t>
      </w:r>
      <w:r>
        <w:rPr>
          <w:rtl w:val="0"/>
        </w:rPr>
        <w:t> </w:t>
      </w:r>
    </w:p>
    <w:p>
      <w:pPr>
        <w:pStyle w:val="Texto Base"/>
      </w:pPr>
      <w:r>
        <w:rPr>
          <w:rtl w:val="0"/>
        </w:rPr>
        <w:t>The Seller hereby commits to sell, transfer, and assign to the Purchaser, and the Purchaser agrees to acquire from the Seller, the following business and all associated assets and liabilities:</w:t>
      </w:r>
    </w:p>
    <w:p>
      <w:pPr>
        <w:pStyle w:val="Texto Base"/>
        <w:rPr>
          <w:rStyle w:val="Ninguno"/>
          <w:rFonts w:ascii="Times Roman" w:cs="Times Roman" w:hAnsi="Times Roman" w:eastAsia="Times Roman"/>
          <w:sz w:val="24"/>
          <w:szCs w:val="24"/>
        </w:rPr>
      </w:pPr>
      <w:r>
        <w:rPr>
          <w:rtl w:val="0"/>
        </w:rPr>
        <w:t>Business Nam</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e: [Business Name]</w:t>
      </w:r>
    </w:p>
    <w:p>
      <w:pPr>
        <w:pStyle w:val="Texto Base"/>
        <w:rPr>
          <w:rStyle w:val="Ninguno"/>
          <w:rFonts w:ascii="Times Roman" w:cs="Times Roman" w:hAnsi="Times Roman" w:eastAsia="Times Roman"/>
          <w:sz w:val="24"/>
          <w:szCs w:val="24"/>
        </w:rPr>
      </w:pPr>
      <w:r>
        <w:rPr>
          <w:rtl w:val="0"/>
        </w:rPr>
        <w:t>Business Description: [Describe the business in detail]</w:t>
      </w:r>
    </w:p>
    <w:p>
      <w:pPr>
        <w:pStyle w:val="Texto Base"/>
      </w:pPr>
    </w:p>
    <w:p>
      <w:pPr>
        <w:pStyle w:val="Subtítulo"/>
      </w:pPr>
      <w:r>
        <w:rPr>
          <w:rtl w:val="0"/>
        </w:rPr>
        <w:t>3. PURCHASE PRICE</w:t>
      </w:r>
    </w:p>
    <w:p>
      <w:pPr>
        <w:pStyle w:val="Texto Base"/>
      </w:pPr>
      <w:r>
        <w:rPr>
          <w:rtl w:val="0"/>
        </w:rPr>
        <w:t>The complete purchase price for the business and its assets amounts to $[Purchase Price] (referred to as the "Purchase Price").</w:t>
      </w:r>
    </w:p>
    <w:p>
      <w:pPr>
        <w:pStyle w:val="Texto Base"/>
        <w:rPr>
          <w:rStyle w:val="Ninguno"/>
          <w:rFonts w:ascii="Times Roman" w:cs="Times Roman" w:hAnsi="Times Roman" w:eastAsia="Times Roman"/>
          <w:sz w:val="24"/>
          <w:szCs w:val="24"/>
        </w:rPr>
      </w:pPr>
      <w:r>
        <w:rPr>
          <w:rtl w:val="0"/>
        </w:rPr>
        <w:t>The Purchase Price constitutes the entire monetary amount mutually agreed upon by the Parties for the transaction described in this Agreement.</w:t>
      </w:r>
    </w:p>
    <w:p>
      <w:pPr>
        <w:pStyle w:val="Texto Base"/>
      </w:pPr>
    </w:p>
    <w:p>
      <w:pPr>
        <w:pStyle w:val="Subtítulo"/>
      </w:pPr>
      <w:r>
        <w:rPr>
          <w:rtl w:val="0"/>
        </w:rPr>
        <w:t>4. PAYMENT</w:t>
      </w:r>
    </w:p>
    <w:p>
      <w:pPr>
        <w:pStyle w:val="Texto Base"/>
        <w:rPr>
          <w:rStyle w:val="Ninguno"/>
          <w:rFonts w:ascii="Times Roman" w:cs="Times Roman" w:hAnsi="Times Roman" w:eastAsia="Times Roman"/>
          <w:sz w:val="24"/>
          <w:szCs w:val="24"/>
        </w:rPr>
      </w:pPr>
      <w:r>
        <w:rPr>
          <w:rtl w:val="0"/>
        </w:rPr>
        <w:t>Payment of the Purchase Price shall be made: (check one)</w:t>
      </w:r>
    </w:p>
    <w:p>
      <w:pPr>
        <w:pStyle w:val="Texto Base"/>
        <w:rPr>
          <w:rStyle w:val="Ninguno"/>
          <w:rFonts w:ascii="Times Roman" w:cs="Times Roman" w:hAnsi="Times Roman" w:eastAsia="Times Roman"/>
          <w:sz w:val="24"/>
          <w:szCs w:val="24"/>
        </w:rPr>
      </w:pPr>
      <w:r>
        <w:rPr>
          <w:rtl w:val="0"/>
        </w:rPr>
        <w:t> </w:t>
      </w:r>
      <w:r>
        <w:rPr>
          <w:rFonts w:ascii="Arial Unicode MS" w:cs="Arial Unicode MS" w:hAnsi="Arial Unicode MS" w:eastAsia="Arial Unicode MS" w:hint="default"/>
          <w:b w:val="0"/>
          <w:bCs w:val="0"/>
          <w:i w:val="0"/>
          <w:iCs w:val="0"/>
          <w:rtl w:val="0"/>
        </w:rPr>
        <w:t>☐</w:t>
      </w:r>
      <w:r>
        <w:rPr>
          <w:rtl w:val="0"/>
          <w:lang w:val="es-ES_tradnl"/>
        </w:rPr>
        <w:t xml:space="preserve"> </w:t>
      </w:r>
      <w:r>
        <w:rPr>
          <w:rtl w:val="0"/>
        </w:rPr>
        <w:t>The Purchase Price shall be fully made on the Closing Date.</w:t>
      </w:r>
    </w:p>
    <w:p>
      <w:pPr>
        <w:pStyle w:val="Texto Base"/>
        <w:rPr>
          <w:rStyle w:val="Ninguno"/>
          <w:rFonts w:ascii="Times Roman" w:cs="Times Roman" w:hAnsi="Times Roman" w:eastAsia="Times Roman"/>
          <w:sz w:val="24"/>
          <w:szCs w:val="24"/>
        </w:rPr>
      </w:pPr>
      <w:r>
        <w:rPr>
          <w:rtl w:val="0"/>
        </w:rPr>
        <w:t> </w:t>
      </w:r>
      <w:r>
        <w:rPr>
          <w:rFonts w:ascii="Arial Unicode MS" w:cs="Arial Unicode MS" w:hAnsi="Arial Unicode MS" w:eastAsia="Arial Unicode MS" w:hint="default"/>
          <w:b w:val="0"/>
          <w:bCs w:val="0"/>
          <w:i w:val="0"/>
          <w:iCs w:val="0"/>
          <w:rtl w:val="0"/>
        </w:rPr>
        <w:t>☐</w:t>
      </w:r>
      <w:r>
        <w:rPr>
          <w:rtl w:val="0"/>
          <w:lang w:val="es-ES_tradnl"/>
        </w:rPr>
        <w:t xml:space="preserve"> </w:t>
      </w:r>
      <w:r>
        <w:rPr>
          <w:rtl w:val="0"/>
        </w:rPr>
        <w:t xml:space="preserve">With Multiple Payments. The initial payment is set to be made on _______________, 20, and will recur on the ____ of each </w:t>
      </w:r>
      <w:r>
        <w:rPr>
          <w:rFonts w:ascii="Arial Unicode MS" w:cs="Arial Unicode MS" w:hAnsi="Arial Unicode MS" w:eastAsia="Arial Unicode MS" w:hint="default"/>
          <w:b w:val="0"/>
          <w:bCs w:val="0"/>
          <w:i w:val="0"/>
          <w:iCs w:val="0"/>
          <w:rtl w:val="0"/>
        </w:rPr>
        <w:t>☐</w:t>
      </w:r>
      <w:r>
        <w:rPr>
          <w:rtl w:val="0"/>
        </w:rPr>
        <w:t xml:space="preserve"> </w:t>
      </w:r>
      <w:r>
        <w:rPr>
          <w:rtl w:val="0"/>
          <w:lang w:val="nl-NL"/>
        </w:rPr>
        <w:t xml:space="preserve">week </w:t>
      </w:r>
      <w:r>
        <w:rPr>
          <w:rFonts w:ascii="Arial Unicode MS" w:cs="Arial Unicode MS" w:hAnsi="Arial Unicode MS" w:eastAsia="Arial Unicode MS" w:hint="default"/>
          <w:b w:val="0"/>
          <w:bCs w:val="0"/>
          <w:i w:val="0"/>
          <w:iCs w:val="0"/>
          <w:rtl w:val="0"/>
        </w:rPr>
        <w:t>☐</w:t>
      </w:r>
      <w:r>
        <w:rPr>
          <w:rtl w:val="0"/>
        </w:rPr>
        <w:t xml:space="preserve"> </w:t>
      </w:r>
      <w:r>
        <w:rPr>
          <w:rtl w:val="0"/>
        </w:rPr>
        <w:t xml:space="preserve">month </w:t>
      </w:r>
      <w:r>
        <w:rPr>
          <w:rFonts w:ascii="Arial Unicode MS" w:cs="Arial Unicode MS" w:hAnsi="Arial Unicode MS" w:eastAsia="Arial Unicode MS" w:hint="default"/>
          <w:b w:val="0"/>
          <w:bCs w:val="0"/>
          <w:i w:val="0"/>
          <w:iCs w:val="0"/>
          <w:rtl w:val="0"/>
        </w:rPr>
        <w:t>☐</w:t>
      </w:r>
      <w:r>
        <w:rPr>
          <w:rtl w:val="0"/>
        </w:rPr>
        <w:t xml:space="preserve"> </w:t>
      </w:r>
      <w:r>
        <w:rPr>
          <w:rtl w:val="0"/>
        </w:rPr>
        <w:t>quarter, with the final payment due on _______________, 20.</w:t>
      </w:r>
    </w:p>
    <w:p>
      <w:pPr>
        <w:pStyle w:val="Texto Base"/>
        <w:rPr>
          <w:rStyle w:val="Ninguno"/>
          <w:rFonts w:ascii="Times Roman" w:cs="Times Roman" w:hAnsi="Times Roman" w:eastAsia="Times Roman"/>
          <w:sz w:val="24"/>
          <w:szCs w:val="24"/>
        </w:rPr>
      </w:pPr>
      <w:r>
        <w:rPr>
          <w:rtl w:val="0"/>
        </w:rPr>
        <w:t> </w:t>
      </w:r>
      <w:r>
        <w:rPr>
          <w:rFonts w:ascii="Arial Unicode MS" w:cs="Arial Unicode MS" w:hAnsi="Arial Unicode MS" w:eastAsia="Arial Unicode MS" w:hint="default"/>
          <w:b w:val="0"/>
          <w:bCs w:val="0"/>
          <w:i w:val="0"/>
          <w:iCs w:val="0"/>
          <w:rtl w:val="0"/>
        </w:rPr>
        <w:t>☐</w:t>
      </w:r>
      <w:r>
        <w:rPr>
          <w:rtl w:val="0"/>
          <w:lang w:val="es-ES_tradnl"/>
        </w:rPr>
        <w:t xml:space="preserve"> </w:t>
      </w:r>
      <w:r>
        <w:rPr>
          <w:rtl w:val="0"/>
        </w:rPr>
        <w:t>Other. __________________________________.</w:t>
      </w:r>
    </w:p>
    <w:p>
      <w:pPr>
        <w:pStyle w:val="Texto Base"/>
      </w:pPr>
    </w:p>
    <w:p>
      <w:pPr>
        <w:pStyle w:val="Texto Base"/>
        <w:rPr>
          <w:rStyle w:val="Ninguno"/>
          <w:rFonts w:ascii="Times Roman" w:cs="Times Roman" w:hAnsi="Times Roman" w:eastAsia="Times Roman"/>
          <w:sz w:val="24"/>
          <w:szCs w:val="24"/>
        </w:rPr>
      </w:pPr>
      <w:r>
        <w:rPr>
          <w:rtl w:val="0"/>
        </w:rPr>
        <w:t>The Buyer may remit the entire Purchase Price using any of the following methods (select all that are applicable):</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lang w:val="de-DE"/>
        </w:rPr>
        <w:t>Bank Wire</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Cash</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Cashier's Check</w:t>
      </w:r>
    </w:p>
    <w:p>
      <w:pPr>
        <w:pStyle w:val="Texto Base"/>
      </w:pPr>
      <w:r>
        <w:rPr>
          <w:rtl w:val="0"/>
        </w:rPr>
        <w:t>Other: __________________________________.</w:t>
      </w:r>
    </w:p>
    <w:p>
      <w:pPr>
        <w:pStyle w:val="Texto Base"/>
        <w:rPr>
          <w:rStyle w:val="Ninguno"/>
          <w:rFonts w:ascii="Times Roman" w:cs="Times Roman" w:hAnsi="Times Roman" w:eastAsia="Times Roman"/>
          <w:sz w:val="24"/>
          <w:szCs w:val="24"/>
        </w:rPr>
      </w:pPr>
    </w:p>
    <w:p>
      <w:pPr>
        <w:pStyle w:val="Subtítulo"/>
      </w:pPr>
      <w:r>
        <w:rPr>
          <w:rtl w:val="0"/>
          <w:lang w:val="de-DE"/>
        </w:rPr>
        <w:t>5. DUE DILIGENCE</w:t>
      </w:r>
    </w:p>
    <w:p>
      <w:pPr>
        <w:pStyle w:val="Texto Base"/>
        <w:rPr>
          <w:rStyle w:val="Ninguno"/>
          <w:rFonts w:ascii="Times Roman" w:cs="Times Roman" w:hAnsi="Times Roman" w:eastAsia="Times Roman"/>
          <w:sz w:val="24"/>
          <w:szCs w:val="24"/>
        </w:rPr>
      </w:pPr>
      <w:r>
        <w:rPr>
          <w:rtl w:val="0"/>
        </w:rPr>
        <w:t>The Buyer shall be granted a [Due Diligence Period]-day window, commencing from the Effective Date, for the purpose of inspect the finances and agreements, and also to conduct due diligence on the business.</w:t>
      </w:r>
    </w:p>
    <w:p>
      <w:pPr>
        <w:pStyle w:val="Texto Base"/>
      </w:pPr>
    </w:p>
    <w:p>
      <w:pPr>
        <w:pStyle w:val="Subtítulo"/>
        <w:rPr>
          <w:rStyle w:val="Ninguno"/>
          <w:rFonts w:ascii="Times Roman" w:cs="Times Roman" w:hAnsi="Times Roman" w:eastAsia="Times Roman"/>
          <w:sz w:val="24"/>
          <w:szCs w:val="24"/>
        </w:rPr>
      </w:pPr>
      <w:r>
        <w:rPr>
          <w:rtl w:val="0"/>
        </w:rPr>
        <w:t>6. CLOSING DATE</w:t>
      </w:r>
    </w:p>
    <w:p>
      <w:pPr>
        <w:pStyle w:val="Texto Base"/>
      </w:pPr>
      <w:r>
        <w:rPr>
          <w:rtl w:val="0"/>
        </w:rPr>
        <w:t>"The Closing is scheduled for [Closing Date] (referred to as the "Closing Date") and will be held at a location agreed upon by both Parties.</w:t>
      </w:r>
    </w:p>
    <w:p>
      <w:pPr>
        <w:pStyle w:val="Texto Base"/>
      </w:pPr>
    </w:p>
    <w:p>
      <w:pPr>
        <w:pStyle w:val="Subtítulo"/>
      </w:pPr>
      <w:r>
        <w:rPr>
          <w:rtl w:val="0"/>
          <w:lang w:val="de-DE"/>
        </w:rPr>
        <w:t>7. GOVERNING LAW</w:t>
      </w:r>
    </w:p>
    <w:p>
      <w:pPr>
        <w:pStyle w:val="Texto Base"/>
        <w:rPr>
          <w:rStyle w:val="Ninguno"/>
          <w:rFonts w:ascii="Times Roman" w:cs="Times Roman" w:hAnsi="Times Roman" w:eastAsia="Times Roman"/>
          <w:sz w:val="24"/>
          <w:szCs w:val="24"/>
        </w:rPr>
      </w:pPr>
      <w:r>
        <w:rPr>
          <w:rtl w:val="0"/>
        </w:rPr>
        <w:t>This Agreement shall be governed by and construed in conformity with th</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e laws of the state of [State], without taking into account its conflict of laws principles.</w:t>
      </w:r>
    </w:p>
    <w:p>
      <w:pPr>
        <w:pStyle w:val="Texto Base"/>
      </w:pPr>
    </w:p>
    <w:p>
      <w:pPr>
        <w:pStyle w:val="Subtítulo"/>
      </w:pPr>
      <w:r>
        <w:rPr>
          <w:rtl w:val="0"/>
          <w:lang w:val="de-DE"/>
        </w:rPr>
        <w:t>8. COUNTERPARTS</w:t>
      </w:r>
    </w:p>
    <w:p>
      <w:pPr>
        <w:pStyle w:val="Texto Base"/>
      </w:pPr>
      <w:r>
        <w:rPr>
          <w:rtl w:val="0"/>
        </w:rPr>
        <w:t>This Agreement may be signed in counterparts, each of which will be considered an original, and when taken together, they will constitute one unified instrument.</w:t>
      </w:r>
    </w:p>
    <w:p>
      <w:pPr>
        <w:pStyle w:val="Texto Base"/>
      </w:pPr>
    </w:p>
    <w:p>
      <w:pPr>
        <w:pStyle w:val="Subtítulo"/>
      </w:pPr>
      <w:r>
        <w:rPr>
          <w:rtl w:val="0"/>
        </w:rPr>
        <w:t>9. ENTIRE AGREEMENT</w:t>
      </w:r>
    </w:p>
    <w:p>
      <w:pPr>
        <w:pStyle w:val="Texto Base"/>
      </w:pPr>
      <w:r>
        <w:rPr>
          <w:rtl w:val="0"/>
        </w:rPr>
        <w:t>This Agreement, including and together with any related exhibits, schedules, attachments, and appendices, constitutes the sole and entire agreement of the Parties with respect to the subject matter contained herein and supersedes all prior and contemporaneous understandings, agreements, representations, and warranties, both written and oral, regarding such subject matter.</w:t>
      </w:r>
    </w:p>
    <w:p>
      <w:pPr>
        <w:pStyle w:val="Texto Base"/>
        <w:rPr>
          <w:rStyle w:val="Ninguno"/>
          <w:rFonts w:ascii="Times Roman" w:cs="Times Roman" w:hAnsi="Times Roman" w:eastAsia="Times Roman"/>
          <w:sz w:val="24"/>
          <w:szCs w:val="24"/>
        </w:rPr>
      </w:pPr>
    </w:p>
    <w:p>
      <w:pPr>
        <w:pStyle w:val="Texto Base"/>
      </w:pPr>
      <w:r>
        <w:rPr>
          <w:rStyle w:val="Ninguno"/>
          <w:rFonts w:ascii="Times Roman" w:hAnsi="Times Roman" w:hint="default"/>
          <w:sz w:val="24"/>
          <w:szCs w:val="24"/>
          <w:rtl w:val="1"/>
          <w:lang w:val="ar-SA" w:bidi="ar-SA"/>
        </w:rPr>
        <w:t>“</w:t>
      </w:r>
      <w:r>
        <w:rPr>
          <w:rStyle w:val="Ninguno"/>
          <w:rFonts w:ascii="Times Roman" w:hAnsi="Times Roman"/>
          <w:sz w:val="24"/>
          <w:szCs w:val="24"/>
          <w:rtl w:val="0"/>
          <w:lang w:val="en-US"/>
        </w:rPr>
        <w:t>THE SELLER</w:t>
      </w:r>
      <w:r>
        <w:rPr>
          <w:rStyle w:val="Ninguno"/>
          <w:rFonts w:ascii="Times Roman" w:hAnsi="Times Roman" w:hint="default"/>
          <w:sz w:val="24"/>
          <w:szCs w:val="24"/>
          <w:rtl w:val="0"/>
          <w:lang w:val="es-ES_tradnl"/>
        </w:rPr>
        <w:t xml:space="preserve">” </w:t>
        <w:tab/>
        <w:tab/>
        <w:tab/>
        <w:tab/>
        <w:tab/>
        <w:t xml:space="preserve">      </w:t>
      </w:r>
      <w:r>
        <w:rPr>
          <w:rStyle w:val="Ninguno"/>
          <w:rFonts w:ascii="Times Roman" w:hAnsi="Times Roman" w:hint="default"/>
          <w:sz w:val="24"/>
          <w:szCs w:val="24"/>
          <w:rtl w:val="1"/>
          <w:lang w:val="ar-SA" w:bidi="ar-SA"/>
        </w:rPr>
        <w:t>“</w:t>
      </w:r>
      <w:r>
        <w:rPr>
          <w:rStyle w:val="Ninguno"/>
          <w:rFonts w:ascii="Times Roman" w:hAnsi="Times Roman"/>
          <w:sz w:val="24"/>
          <w:szCs w:val="24"/>
          <w:rtl w:val="0"/>
          <w:lang w:val="de-DE"/>
        </w:rPr>
        <w:t>THEPURCHASER</w:t>
      </w:r>
      <w:r>
        <w:rPr>
          <w:rStyle w:val="Ninguno"/>
          <w:rFonts w:ascii="Times Roman" w:hAnsi="Times Roman" w:hint="default"/>
          <w:sz w:val="24"/>
          <w:szCs w:val="24"/>
          <w:rtl w:val="0"/>
        </w:rPr>
        <w:t>”</w:t>
      </w:r>
    </w:p>
    <w:p>
      <w:pPr>
        <w:pStyle w:val="Texto Base"/>
      </w:pPr>
    </w:p>
    <w:p>
      <w:pPr>
        <w:pStyle w:val="Texto Base"/>
        <w:rPr>
          <w:rStyle w:val="Ninguno"/>
          <w:rFonts w:ascii="Times Roman" w:cs="Times Roman" w:hAnsi="Times Roman" w:eastAsia="Times Roman"/>
          <w:sz w:val="24"/>
          <w:szCs w:val="24"/>
        </w:rPr>
      </w:pPr>
      <w:r>
        <w:rPr>
          <w:rtl w:val="0"/>
        </w:rPr>
        <w:t>[Name of the Seller]</w:t>
      </w:r>
      <w:r>
        <w:rPr>
          <w:rtl w:val="0"/>
        </w:rPr>
        <w:t xml:space="preserve">                                                          </w:t>
      </w:r>
      <w:r>
        <w:rPr>
          <w:rtl w:val="0"/>
        </w:rPr>
        <w:t>[Name of the Purchaser]</w:t>
      </w:r>
    </w:p>
    <w:p>
      <w:pPr>
        <w:pStyle w:val="Texto Base"/>
      </w:pPr>
    </w:p>
    <w:p>
      <w:pPr>
        <w:pStyle w:val="Texto Base"/>
        <w:rPr>
          <w:rStyle w:val="Ninguno"/>
          <w:rFonts w:ascii="Times Roman" w:cs="Times Roman" w:hAnsi="Times Roman" w:eastAsia="Times Roman"/>
          <w:sz w:val="24"/>
          <w:szCs w:val="24"/>
        </w:rPr>
      </w:pPr>
      <w:r>
        <w:rPr>
          <w:rtl w:val="0"/>
        </w:rPr>
        <w:t>Signature: ________________</w:t>
      </w:r>
      <w:r>
        <w:rPr>
          <w:rtl w:val="0"/>
        </w:rPr>
        <w:t xml:space="preserve">                                        </w:t>
      </w:r>
      <w:r>
        <w:rPr>
          <w:rtl w:val="0"/>
        </w:rPr>
        <w:t>Signature:________________</w:t>
      </w:r>
    </w:p>
    <w:p>
      <w:pPr>
        <w:pStyle w:val="Texto Base"/>
      </w:pPr>
    </w:p>
    <w:p>
      <w:pPr>
        <w:pStyle w:val="Texto Base"/>
      </w:pP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[Name of authorized representative]</w:t>
      </w:r>
      <w:r>
        <w:rPr>
          <w:rtl w:val="0"/>
        </w:rPr>
        <w:t xml:space="preserve">                                </w:t>
      </w:r>
      <w:r>
        <w:rPr>
          <w:rtl w:val="0"/>
        </w:rPr>
        <w:t>[Name of authorized representative]</w:t>
      </w:r>
    </w:p>
    <w:p>
      <w:pPr>
        <w:pStyle w:val="Texto Base"/>
      </w:pPr>
    </w:p>
    <w:p>
      <w:pPr>
        <w:pStyle w:val="Texto Base"/>
      </w:pPr>
      <w:r>
        <w:rPr>
          <w:rtl w:val="0"/>
        </w:rPr>
        <w:t>[Title of authorized representative]</w:t>
      </w:r>
      <w:r>
        <w:rPr>
          <w:rtl w:val="0"/>
        </w:rPr>
        <w:t xml:space="preserve">                                  </w:t>
      </w:r>
      <w:r>
        <w:rPr>
          <w:rtl w:val="0"/>
        </w:rPr>
        <w:t>[Title of authorized representative]</w:t>
      </w:r>
    </w:p>
    <w:p>
      <w:pPr>
        <w:pStyle w:val="Texto Base"/>
      </w:pPr>
    </w:p>
    <w:p>
      <w:pPr>
        <w:pStyle w:val="Texto Base"/>
        <w:rPr>
          <w:rStyle w:val="Ninguno"/>
          <w:rFonts w:ascii="Times Roman" w:cs="Times Roman" w:hAnsi="Times Roman" w:eastAsia="Times Roman"/>
          <w:sz w:val="24"/>
          <w:szCs w:val="24"/>
        </w:rPr>
      </w:pPr>
      <w:r>
        <w:rPr>
          <w:rtl w:val="0"/>
        </w:rPr>
        <w:t>Date: [Date of agreement]</w:t>
      </w:r>
    </w:p>
    <w:p>
      <w:pPr>
        <w:pStyle w:val="Texto Base"/>
      </w:pPr>
    </w:p>
    <w:p>
      <w:pPr>
        <w:pStyle w:val="Texto Base"/>
      </w:p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