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ítulo"/>
      </w:pPr>
      <w:r>
        <w:rPr>
          <w:rtl w:val="0"/>
        </w:rPr>
        <w:t>LIVESTOCK BILL OF SALE</w:t>
      </w:r>
    </w:p>
    <w:p>
      <w:pPr>
        <w:pStyle w:val="Texto Base"/>
        <w:jc w:val="center"/>
      </w:pPr>
    </w:p>
    <w:p>
      <w:pPr>
        <w:pStyle w:val="Título"/>
      </w:pPr>
    </w:p>
    <w:p>
      <w:pPr>
        <w:pStyle w:val="Título"/>
      </w:pP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Fonts w:cs="Arial Unicode MS" w:eastAsia="Arial Unicode MS"/>
          <w:rtl w:val="0"/>
          <w:lang w:val="en-US"/>
        </w:rPr>
        <w:t>____________________ , residing at __________________________________ (</w:t>
      </w:r>
      <w:r>
        <w:rPr>
          <w:rFonts w:cs="Arial Unicode MS" w:eastAsia="Arial Unicode MS" w:hint="default"/>
          <w:rtl w:val="1"/>
          <w:lang w:val="ar-SA" w:bidi="ar-SA"/>
        </w:rPr>
        <w:t>“</w:t>
      </w:r>
      <w:r>
        <w:rPr>
          <w:rFonts w:cs="Arial Unicode MS" w:eastAsia="Arial Unicode MS"/>
          <w:rtl w:val="0"/>
          <w:lang w:val="en-US"/>
        </w:rPr>
        <w:t>the Seller</w:t>
      </w:r>
      <w:r>
        <w:rPr>
          <w:rFonts w:cs="Arial Unicode MS" w:eastAsia="Arial Unicode MS" w:hint="default"/>
          <w:rtl w:val="0"/>
        </w:rPr>
        <w:t>”</w:t>
      </w:r>
      <w:r>
        <w:rPr>
          <w:rFonts w:cs="Arial Unicode MS" w:eastAsia="Arial Unicode MS"/>
          <w:rtl w:val="0"/>
          <w:lang w:val="en-US"/>
        </w:rPr>
        <w:t>), for and in consideration of the sum of dollars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Style w:val="Ninguno"/>
          <w:rFonts w:cs="Arial Unicode MS" w:eastAsia="Arial Unicode MS"/>
          <w:b w:val="1"/>
          <w:bCs w:val="1"/>
          <w:rtl w:val="0"/>
          <w:lang w:val="en-US"/>
        </w:rPr>
        <w:t>[($ AMOUNT OF MONEY)]</w:t>
      </w:r>
      <w:r>
        <w:rPr>
          <w:rFonts w:cs="Arial Unicode MS" w:eastAsia="Arial Unicode MS"/>
          <w:rtl w:val="0"/>
          <w:lang w:val="en-US"/>
        </w:rPr>
        <w:t xml:space="preserve"> does hereby sell, grant, and convey unto ____________________, residing at __________________________________ (</w:t>
      </w:r>
      <w:r>
        <w:rPr>
          <w:rFonts w:cs="Arial Unicode MS" w:eastAsia="Arial Unicode MS" w:hint="default"/>
          <w:rtl w:val="1"/>
          <w:lang w:val="ar-SA" w:bidi="ar-SA"/>
        </w:rPr>
        <w:t>“</w:t>
      </w:r>
      <w:r>
        <w:rPr>
          <w:rFonts w:cs="Arial Unicode MS" w:eastAsia="Arial Unicode MS"/>
          <w:rtl w:val="0"/>
          <w:lang w:val="en-US"/>
        </w:rPr>
        <w:t>the Buyer</w:t>
      </w:r>
      <w:r>
        <w:rPr>
          <w:rFonts w:cs="Arial Unicode MS" w:eastAsia="Arial Unicode MS" w:hint="default"/>
          <w:rtl w:val="0"/>
        </w:rPr>
        <w:t>”</w:t>
      </w:r>
      <w:r>
        <w:rPr>
          <w:rFonts w:cs="Arial Unicode MS" w:eastAsia="Arial Unicode MS"/>
          <w:rtl w:val="0"/>
          <w:lang w:val="en-US"/>
        </w:rPr>
        <w:t>), all of the Seller's right, title and interest in the Livestock (</w:t>
      </w:r>
      <w:r>
        <w:rPr>
          <w:rFonts w:cs="Arial Unicode MS" w:eastAsia="Arial Unicode MS" w:hint="default"/>
          <w:rtl w:val="1"/>
          <w:lang w:val="ar-SA" w:bidi="ar-SA"/>
        </w:rPr>
        <w:t>“</w:t>
      </w:r>
      <w:r>
        <w:rPr>
          <w:rFonts w:cs="Arial Unicode MS" w:eastAsia="Arial Unicode MS"/>
          <w:rtl w:val="0"/>
          <w:lang w:val="en-US"/>
        </w:rPr>
        <w:t>the Livestock</w:t>
      </w:r>
      <w:r>
        <w:rPr>
          <w:rFonts w:cs="Arial Unicode MS" w:eastAsia="Arial Unicode MS" w:hint="default"/>
          <w:rtl w:val="0"/>
        </w:rPr>
        <w:t>”</w:t>
      </w:r>
      <w:r>
        <w:rPr>
          <w:rFonts w:cs="Arial Unicode MS" w:eastAsia="Arial Unicode MS"/>
          <w:rtl w:val="0"/>
        </w:rPr>
        <w:t>)</w:t>
      </w:r>
      <w:r>
        <w:rPr>
          <w:rStyle w:val="Ninguno"/>
          <w:rFonts w:cs="Arial Unicode MS" w:eastAsia="Arial Unicode MS"/>
          <w:b w:val="1"/>
          <w:bCs w:val="1"/>
          <w:rtl w:val="0"/>
        </w:rPr>
        <w:t xml:space="preserve"> </w:t>
      </w:r>
      <w:r>
        <w:rPr>
          <w:rFonts w:cs="Arial Unicode MS" w:eastAsia="Arial Unicode MS"/>
          <w:rtl w:val="0"/>
        </w:rPr>
        <w:t>.</w:t>
      </w:r>
      <w:r>
        <w:rPr>
          <w:rFonts w:cs="Arial Unicode MS" w:eastAsia="Arial Unicode MS" w:hint="default"/>
          <w:rtl w:val="0"/>
        </w:rPr>
        <w:t> </w:t>
      </w:r>
    </w:p>
    <w:p>
      <w:pPr>
        <w:pStyle w:val="Texto Base"/>
      </w:pP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Fonts w:cs="Arial Unicode MS" w:eastAsia="Arial Unicode MS"/>
          <w:rtl w:val="0"/>
          <w:lang w:val="en-US"/>
        </w:rPr>
        <w:t>The Seller will sell and deliver to the Buyer the following Livestock:</w:t>
      </w:r>
    </w:p>
    <w:p>
      <w:pPr>
        <w:pStyle w:val="Texto Base"/>
      </w:pP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Fonts w:cs="Arial Unicode MS" w:eastAsia="Arial Unicode MS"/>
          <w:rtl w:val="0"/>
          <w:lang w:val="en-US"/>
        </w:rPr>
        <w:t>Animal #1 Number _________ Color _________ Kind _________ Brand _________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Fonts w:cs="Arial Unicode MS" w:eastAsia="Arial Unicode MS"/>
          <w:rtl w:val="0"/>
          <w:lang w:val="en-US"/>
        </w:rPr>
        <w:t>Weight _________ Other Information ______________________________________</w:t>
      </w:r>
    </w:p>
    <w:p>
      <w:pPr>
        <w:pStyle w:val="Texto Base"/>
      </w:pP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Fonts w:cs="Arial Unicode MS" w:eastAsia="Arial Unicode MS"/>
          <w:rtl w:val="0"/>
          <w:lang w:val="de-DE"/>
        </w:rPr>
        <w:t>Animal #2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  <w:lang w:val="en-US"/>
        </w:rPr>
        <w:t>Number _________ Color _________ Kind _________ Brand _________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Fonts w:cs="Arial Unicode MS" w:eastAsia="Arial Unicode MS"/>
          <w:rtl w:val="0"/>
          <w:lang w:val="en-US"/>
        </w:rPr>
        <w:t>Weight _________ Other Information ______________________________________</w:t>
      </w:r>
    </w:p>
    <w:p>
      <w:pPr>
        <w:pStyle w:val="Texto Base"/>
      </w:pP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Fonts w:cs="Arial Unicode MS" w:eastAsia="Arial Unicode MS"/>
          <w:rtl w:val="0"/>
        </w:rPr>
        <w:t>Animal #3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  <w:lang w:val="en-US"/>
        </w:rPr>
        <w:t>Number _________ Color _________ Kind _________ Brand _________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Fonts w:cs="Arial Unicode MS" w:eastAsia="Arial Unicode MS"/>
          <w:rtl w:val="0"/>
          <w:lang w:val="en-US"/>
        </w:rPr>
        <w:t>Weight _________ Other Information ______________________________________</w:t>
      </w:r>
    </w:p>
    <w:p>
      <w:pPr>
        <w:pStyle w:val="Texto Base"/>
      </w:pP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Fonts w:cs="Arial Unicode MS" w:eastAsia="Arial Unicode MS"/>
          <w:rtl w:val="0"/>
          <w:lang w:val="de-DE"/>
        </w:rPr>
        <w:t>Animal #4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  <w:lang w:val="en-US"/>
        </w:rPr>
        <w:t>Number _________ Color _________ Kind _________ Brand _________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Fonts w:cs="Arial Unicode MS" w:eastAsia="Arial Unicode MS"/>
          <w:rtl w:val="0"/>
          <w:lang w:val="en-US"/>
        </w:rPr>
        <w:t>Weight _________ Other Information ______________________________________</w:t>
      </w:r>
    </w:p>
    <w:p>
      <w:pPr>
        <w:pStyle w:val="Texto Base"/>
      </w:pP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Fonts w:cs="Arial Unicode MS" w:eastAsia="Arial Unicode MS"/>
          <w:rtl w:val="0"/>
          <w:lang w:val="de-DE"/>
        </w:rPr>
        <w:t>Animal #5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  <w:lang w:val="en-US"/>
        </w:rPr>
        <w:t>Number _________ Color _________ Kind _________ Brand _________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Fonts w:cs="Arial Unicode MS" w:eastAsia="Arial Unicode MS"/>
          <w:rtl w:val="0"/>
          <w:lang w:val="en-US"/>
        </w:rPr>
        <w:t>Weight _________ Other Information ______________________________________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Fonts w:cs="Arial Unicode MS" w:eastAsia="Arial Unicode MS"/>
          <w:rtl w:val="0"/>
          <w:lang w:val="en-US"/>
        </w:rPr>
        <w:t xml:space="preserve">The Seller warrants to the Buyer that the Seller owns all of the right, title, and interest in and to </w:t>
      </w:r>
      <w:r>
        <w:rPr>
          <w:rStyle w:val="Ninguno"/>
          <w:rFonts w:cs="Arial Unicode MS" w:eastAsia="Arial Unicode MS"/>
          <w:b w:val="1"/>
          <w:bCs w:val="1"/>
          <w:rtl w:val="0"/>
        </w:rPr>
        <w:t>The Livestock</w:t>
      </w:r>
      <w:r>
        <w:rPr>
          <w:rFonts w:cs="Arial Unicode MS" w:eastAsia="Arial Unicode MS"/>
          <w:rtl w:val="0"/>
          <w:lang w:val="en-US"/>
        </w:rPr>
        <w:t xml:space="preserve"> and that it is not subject to any lien, claim, or other encumbrance. Also, The Seller has provided the Buyer with all of the livestock</w:t>
      </w:r>
      <w:r>
        <w:rPr>
          <w:rFonts w:cs="Arial Unicode MS" w:eastAsia="Arial Unicode MS" w:hint="default"/>
          <w:rtl w:val="1"/>
        </w:rPr>
        <w:t>’</w:t>
      </w:r>
      <w:r>
        <w:rPr>
          <w:rFonts w:cs="Arial Unicode MS" w:eastAsia="Arial Unicode MS"/>
          <w:rtl w:val="0"/>
          <w:lang w:val="en-US"/>
        </w:rPr>
        <w:t xml:space="preserve">s veterinary records. THE SELLER MAKES NO OTHER REPRESENTATION OR WARRANTY, EXPRESS OR IMPLIED, WITH RESPECT TO </w:t>
      </w:r>
      <w:r>
        <w:rPr>
          <w:rStyle w:val="Ninguno"/>
          <w:rFonts w:cs="Arial Unicode MS" w:eastAsia="Arial Unicode MS"/>
          <w:b w:val="1"/>
          <w:bCs w:val="1"/>
          <w:rtl w:val="0"/>
          <w:lang w:val="en-US"/>
        </w:rPr>
        <w:t xml:space="preserve">THE LIVESTOCK </w:t>
      </w:r>
      <w:r>
        <w:rPr>
          <w:rFonts w:cs="Arial Unicode MS" w:eastAsia="Arial Unicode MS"/>
          <w:rtl w:val="0"/>
          <w:lang w:val="en-US"/>
        </w:rPr>
        <w:t xml:space="preserve">OR ITS CONDITION; AND THE SELLER SELLS AND DELIVERS </w:t>
      </w:r>
      <w:r>
        <w:rPr>
          <w:rStyle w:val="Ninguno"/>
          <w:rFonts w:cs="Arial Unicode MS" w:eastAsia="Arial Unicode MS"/>
          <w:b w:val="1"/>
          <w:bCs w:val="1"/>
          <w:rtl w:val="0"/>
          <w:lang w:val="en-US"/>
        </w:rPr>
        <w:t>THE LIVESTOCK</w:t>
      </w:r>
      <w:r>
        <w:rPr>
          <w:rFonts w:cs="Arial Unicode MS" w:eastAsia="Arial Unicode MS"/>
          <w:rtl w:val="0"/>
          <w:lang w:val="en-US"/>
        </w:rPr>
        <w:t xml:space="preserve"> TO THE BUYER, AND THE BUYER ACCEPTS </w:t>
      </w:r>
      <w:r>
        <w:rPr>
          <w:rStyle w:val="Ninguno"/>
          <w:rFonts w:cs="Arial Unicode MS" w:eastAsia="Arial Unicode MS"/>
          <w:b w:val="1"/>
          <w:bCs w:val="1"/>
          <w:rtl w:val="0"/>
          <w:lang w:val="en-US"/>
        </w:rPr>
        <w:t>THE LIVESTOCK</w:t>
      </w:r>
      <w:r>
        <w:rPr>
          <w:rFonts w:cs="Arial Unicode MS" w:eastAsia="Arial Unicode MS"/>
          <w:rtl w:val="0"/>
        </w:rPr>
        <w:t xml:space="preserve">, </w:t>
      </w:r>
      <w:r>
        <w:rPr>
          <w:rFonts w:cs="Arial Unicode MS" w:eastAsia="Arial Unicode MS" w:hint="default"/>
          <w:rtl w:val="1"/>
          <w:lang w:val="ar-SA" w:bidi="ar-SA"/>
        </w:rPr>
        <w:t>“</w:t>
      </w:r>
      <w:r>
        <w:rPr>
          <w:rFonts w:cs="Arial Unicode MS" w:eastAsia="Arial Unicode MS"/>
          <w:rtl w:val="0"/>
        </w:rPr>
        <w:t>AS IS</w:t>
      </w:r>
      <w:r>
        <w:rPr>
          <w:rFonts w:cs="Arial Unicode MS" w:eastAsia="Arial Unicode MS" w:hint="default"/>
          <w:rtl w:val="0"/>
        </w:rPr>
        <w:t>”</w:t>
      </w:r>
      <w:r>
        <w:rPr>
          <w:rFonts w:cs="Arial Unicode MS" w:eastAsia="Arial Unicode MS"/>
          <w:rtl w:val="0"/>
        </w:rPr>
        <w:t>.</w:t>
      </w:r>
      <w:r>
        <w:rPr>
          <w:rFonts w:cs="Arial Unicode MS" w:eastAsia="Arial Unicode MS" w:hint="default"/>
          <w:rtl w:val="0"/>
        </w:rPr>
        <w:t> </w:t>
      </w:r>
    </w:p>
    <w:p>
      <w:pPr>
        <w:pStyle w:val="Texto Base"/>
      </w:pP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Fonts w:cs="Arial Unicode MS" w:eastAsia="Arial Unicode MS"/>
          <w:rtl w:val="0"/>
          <w:lang w:val="en-US"/>
        </w:rPr>
        <w:t xml:space="preserve">The Buyer warrants to the Seller that the Buyer has thoroughly examined </w:t>
      </w:r>
      <w:r>
        <w:rPr>
          <w:rStyle w:val="Ninguno"/>
          <w:rFonts w:cs="Arial Unicode MS" w:eastAsia="Arial Unicode MS"/>
          <w:b w:val="1"/>
          <w:bCs w:val="1"/>
          <w:rtl w:val="0"/>
          <w:lang w:val="en-US"/>
        </w:rPr>
        <w:t>THE LIVESTOCK</w:t>
      </w:r>
      <w:r>
        <w:rPr>
          <w:rFonts w:cs="Arial Unicode MS" w:eastAsia="Arial Unicode MS"/>
          <w:rtl w:val="0"/>
          <w:lang w:val="en-US"/>
        </w:rPr>
        <w:t xml:space="preserve">, that the Buyer is purchasing solely in reliance upon such examination and testing, and that the Buyer is fully satisfied with </w:t>
      </w:r>
      <w:r>
        <w:rPr>
          <w:rStyle w:val="Ninguno"/>
          <w:rFonts w:cs="Arial Unicode MS" w:eastAsia="Arial Unicode MS"/>
          <w:b w:val="1"/>
          <w:bCs w:val="1"/>
          <w:rtl w:val="0"/>
          <w:lang w:val="en-US"/>
        </w:rPr>
        <w:t>THE LIVESTOCK</w:t>
      </w:r>
      <w:r>
        <w:rPr>
          <w:rFonts w:cs="Arial Unicode MS" w:eastAsia="Arial Unicode MS" w:hint="default"/>
          <w:rtl w:val="1"/>
          <w:lang w:val="ar-SA" w:bidi="ar-SA"/>
        </w:rPr>
        <w:t xml:space="preserve"> “</w:t>
      </w:r>
      <w:r>
        <w:rPr>
          <w:rFonts w:cs="Arial Unicode MS" w:eastAsia="Arial Unicode MS"/>
          <w:rtl w:val="0"/>
        </w:rPr>
        <w:t>AS IS</w:t>
      </w:r>
      <w:r>
        <w:rPr>
          <w:rFonts w:cs="Arial Unicode MS" w:eastAsia="Arial Unicode MS" w:hint="default"/>
          <w:rtl w:val="0"/>
        </w:rPr>
        <w:t>”</w:t>
      </w:r>
      <w:r>
        <w:rPr>
          <w:rFonts w:cs="Arial Unicode MS" w:eastAsia="Arial Unicode MS"/>
          <w:rtl w:val="0"/>
        </w:rPr>
        <w:t>.</w:t>
      </w:r>
    </w:p>
    <w:p>
      <w:pPr>
        <w:pStyle w:val="Texto Base"/>
      </w:pP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Fonts w:cs="Arial Unicode MS" w:eastAsia="Arial Unicode MS"/>
          <w:rtl w:val="0"/>
          <w:lang w:val="en-US"/>
        </w:rPr>
        <w:t xml:space="preserve">The Seller shall incur no obligation or liability whatsoever for or on account of any condition existing in </w:t>
      </w:r>
      <w:r>
        <w:rPr>
          <w:rStyle w:val="Ninguno"/>
          <w:rFonts w:cs="Arial Unicode MS" w:eastAsia="Arial Unicode MS"/>
          <w:b w:val="1"/>
          <w:bCs w:val="1"/>
          <w:rtl w:val="0"/>
          <w:lang w:val="en-US"/>
        </w:rPr>
        <w:t>THE LIVESTOCK</w:t>
      </w:r>
      <w:r>
        <w:rPr>
          <w:rFonts w:cs="Arial Unicode MS" w:eastAsia="Arial Unicode MS"/>
          <w:rtl w:val="0"/>
        </w:rPr>
        <w:t>.</w:t>
      </w:r>
      <w:r>
        <w:rPr>
          <w:rFonts w:cs="Arial Unicode MS" w:eastAsia="Arial Unicode MS" w:hint="default"/>
          <w:rtl w:val="0"/>
        </w:rPr>
        <w:t> </w:t>
      </w:r>
    </w:p>
    <w:p>
      <w:pPr>
        <w:pStyle w:val="Texto Base"/>
      </w:pP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Fonts w:cs="Arial Unicode MS" w:eastAsia="Arial Unicode MS"/>
          <w:rtl w:val="0"/>
          <w:lang w:val="en-US"/>
        </w:rPr>
        <w:t xml:space="preserve">The Seller shall incur no obligation or liability whatsoever for or on account of any condition existing in </w:t>
      </w:r>
      <w:r>
        <w:rPr>
          <w:rStyle w:val="Ninguno"/>
          <w:rFonts w:cs="Arial Unicode MS" w:eastAsia="Arial Unicode MS"/>
          <w:b w:val="1"/>
          <w:bCs w:val="1"/>
          <w:rtl w:val="0"/>
          <w:lang w:val="en-US"/>
        </w:rPr>
        <w:t>THE LIVESTOCK</w:t>
      </w:r>
      <w:r>
        <w:rPr>
          <w:rFonts w:cs="Arial Unicode MS" w:eastAsia="Arial Unicode MS"/>
          <w:rtl w:val="0"/>
        </w:rPr>
        <w:t>.</w:t>
      </w:r>
      <w:r>
        <w:rPr>
          <w:rFonts w:cs="Arial Unicode MS" w:eastAsia="Arial Unicode MS" w:hint="default"/>
          <w:rtl w:val="0"/>
        </w:rPr>
        <w:t> </w:t>
      </w:r>
    </w:p>
    <w:p>
      <w:pPr>
        <w:pStyle w:val="Texto Base"/>
      </w:pP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Fonts w:cs="Arial Unicode MS" w:eastAsia="Arial Unicode MS"/>
          <w:rtl w:val="0"/>
          <w:lang w:val="en-US"/>
        </w:rPr>
        <w:t xml:space="preserve">This bill of sale will be governed by the law of the State of </w:t>
      </w:r>
      <w:r>
        <w:rPr>
          <w:rStyle w:val="Ninguno"/>
          <w:rFonts w:cs="Arial Unicode MS" w:eastAsia="Arial Unicode MS"/>
          <w:b w:val="1"/>
          <w:bCs w:val="1"/>
          <w:rtl w:val="0"/>
          <w:lang w:val="en-US"/>
        </w:rPr>
        <w:t>[STATE JURISDICTION]</w:t>
      </w:r>
      <w:r>
        <w:rPr>
          <w:rFonts w:cs="Arial Unicode MS" w:eastAsia="Arial Unicode MS"/>
          <w:rtl w:val="0"/>
        </w:rPr>
        <w:t>.</w:t>
      </w:r>
      <w:r>
        <w:rPr>
          <w:rFonts w:cs="Arial Unicode MS" w:eastAsia="Arial Unicode MS" w:hint="default"/>
          <w:rtl w:val="0"/>
        </w:rPr>
        <w:t> </w:t>
      </w:r>
    </w:p>
    <w:p>
      <w:pPr>
        <w:pStyle w:val="Texto Base"/>
      </w:pP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Style w:val="Ninguno"/>
          <w:rFonts w:cs="Arial Unicode MS" w:eastAsia="Arial Unicode MS"/>
          <w:b w:val="1"/>
          <w:bCs w:val="1"/>
          <w:rtl w:val="0"/>
          <w:lang w:val="de-DE"/>
        </w:rPr>
        <w:t>IN WITNESS WHEREOF</w:t>
      </w:r>
      <w:r>
        <w:rPr>
          <w:rFonts w:cs="Arial Unicode MS" w:eastAsia="Arial Unicode MS"/>
          <w:rtl w:val="0"/>
          <w:lang w:val="en-US"/>
        </w:rPr>
        <w:t>, Seller and Buyer have executed this bill of sale dated the ______ day of ____________, _____.</w:t>
      </w:r>
      <w:r>
        <w:rPr>
          <w:rFonts w:cs="Arial Unicode MS" w:eastAsia="Arial Unicode MS" w:hint="default"/>
          <w:rtl w:val="0"/>
        </w:rPr>
        <w:t> </w:t>
      </w:r>
    </w:p>
    <w:p>
      <w:pPr>
        <w:pStyle w:val="Texto Base"/>
      </w:pP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Fonts w:cs="Arial Unicode MS" w:eastAsia="Arial Unicode MS"/>
          <w:rtl w:val="0"/>
          <w:lang w:val="de-DE"/>
        </w:rPr>
        <w:t xml:space="preserve">The SELLER: </w:t>
      </w:r>
      <w:r>
        <w:rPr>
          <w:rFonts w:cs="Arial Unicode MS" w:eastAsia="Arial Unicode MS" w:hint="default"/>
          <w:rtl w:val="0"/>
        </w:rPr>
        <w:t xml:space="preserve">                                                                            </w:t>
      </w:r>
      <w:r>
        <w:rPr>
          <w:rFonts w:cs="Arial Unicode MS" w:eastAsia="Arial Unicode MS"/>
          <w:rtl w:val="0"/>
          <w:lang w:val="en-US"/>
        </w:rPr>
        <w:t>The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  <w:lang w:val="de-DE"/>
        </w:rPr>
        <w:t>BUYER:</w:t>
      </w:r>
    </w:p>
    <w:p>
      <w:pPr>
        <w:pStyle w:val="Texto Base"/>
      </w:pPr>
    </w:p>
    <w:p>
      <w:pPr>
        <w:pStyle w:val="Texto Base"/>
      </w:pPr>
      <w:r>
        <w:rPr>
          <w:rFonts w:cs="Arial Unicode MS" w:eastAsia="Arial Unicode MS"/>
          <w:rtl w:val="0"/>
          <w:lang w:val="en-US"/>
        </w:rPr>
        <w:t xml:space="preserve">________________________ </w:t>
      </w:r>
      <w:r>
        <w:rPr>
          <w:rFonts w:cs="Arial Unicode MS" w:eastAsia="Arial Unicode MS" w:hint="default"/>
          <w:rtl w:val="0"/>
        </w:rPr>
        <w:t xml:space="preserve">                                                  </w:t>
      </w:r>
      <w:r>
        <w:rPr>
          <w:rFonts w:cs="Arial Unicode MS" w:eastAsia="Arial Unicode MS"/>
          <w:rtl w:val="0"/>
          <w:lang w:val="en-US"/>
        </w:rPr>
        <w:t>________________________</w:t>
      </w:r>
      <w:r>
        <w:rPr>
          <w:rStyle w:val="Ninguno"/>
          <w:rFonts w:ascii="Times Roman" w:cs="Times Roman" w:hAnsi="Times Roman" w:eastAsia="Times Roman"/>
          <w:sz w:val="24"/>
          <w:szCs w:val="24"/>
        </w:rPr>
      </w:r>
    </w:p>
    <w:sectPr>
      <w:headerReference w:type="default" r:id="rId4"/>
      <w:footerReference w:type="default" r:id="rId5"/>
      <w:pgSz w:w="12240" w:h="15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tabs>
        <w:tab w:val="center" w:pos="4986"/>
        <w:tab w:val="right" w:pos="9972"/>
        <w:tab w:val="clear" w:pos="9020"/>
      </w:tabs>
      <w:bidi w:val="0"/>
      <w:ind w:left="0" w:right="0" w:firstLine="0"/>
      <w:jc w:val="left"/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</w:pPr>
    <w:r>
      <w:rPr>
        <w:rFonts w:ascii="Times New Roman" w:hAnsi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tab/>
    </w:r>
    <w:r>
      <w:rPr>
        <w:rFonts w:ascii="Times New Roman" w:hAnsi="Times New Roman"/>
        <w:outline w:val="0"/>
        <w:color w:val="000000"/>
        <w:rtl w:val="0"/>
        <w:lang w:val="es-ES_tradnl"/>
        <w14:textFill>
          <w14:solidFill>
            <w14:srgbClr w14:val="000000"/>
          </w14:solidFill>
        </w14:textFill>
      </w:rPr>
      <w:t xml:space="preserve">Page </w:t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begin" w:fldLock="0"/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instrText xml:space="preserve"> PAGE </w:instrText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separate" w:fldLock="0"/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end" w:fldLock="0"/>
    </w:r>
    <w:r>
      <w:rPr>
        <w:rFonts w:ascii="Times New Roman" w:hAnsi="Times New Roman"/>
        <w:outline w:val="0"/>
        <w:color w:val="000000"/>
        <w:rtl w:val="0"/>
        <w:lang w:val="es-ES_tradnl"/>
        <w14:textFill>
          <w14:solidFill>
            <w14:srgbClr w14:val="000000"/>
          </w14:solidFill>
        </w14:textFill>
      </w:rPr>
      <w:t xml:space="preserve"> of </w:t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begin" w:fldLock="0"/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instrText xml:space="preserve"> NUMPAGES </w:instrText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separate" w:fldLock="0"/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end" w:fldLock="0"/>
    </w:r>
  </w:p>
  <w:p>
    <w:pPr>
      <w:pStyle w:val="Cabecera y pie"/>
      <w:tabs>
        <w:tab w:val="center" w:pos="4986"/>
        <w:tab w:val="right" w:pos="9972"/>
        <w:tab w:val="clear" w:pos="9020"/>
      </w:tabs>
      <w:bidi w:val="0"/>
      <w:ind w:left="0" w:right="0" w:firstLine="0"/>
      <w:jc w:val="left"/>
      <w:rPr>
        <w:rtl w:val="0"/>
      </w:rPr>
    </w:pPr>
    <w:r>
      <w:rPr>
        <w:rStyle w:val="Hyperlink.0"/>
        <w:rFonts w:ascii="Times New Roman" w:cs="Times New Roman" w:hAnsi="Times New Roman" w:eastAsia="Times New Roman"/>
        <w:outline w:val="0"/>
        <w:color w:val="929292"/>
        <w:u w:val="single"/>
        <w:rtl w:val="0"/>
        <w14:textFill>
          <w14:solidFill>
            <w14:srgbClr w14:val="929292"/>
          </w14:solidFill>
        </w14:textFill>
      </w:rPr>
      <w:fldChar w:fldCharType="begin" w:fldLock="0"/>
    </w:r>
    <w:r>
      <w:rPr>
        <w:rStyle w:val="Hyperlink.0"/>
        <w:rFonts w:ascii="Times New Roman" w:cs="Times New Roman" w:hAnsi="Times New Roman" w:eastAsia="Times New Roman"/>
        <w:outline w:val="0"/>
        <w:color w:val="929292"/>
        <w:u w:val="single"/>
        <w:rtl w:val="0"/>
        <w14:textFill>
          <w14:solidFill>
            <w14:srgbClr w14:val="929292"/>
          </w14:solidFill>
        </w14:textFill>
      </w:rPr>
      <w:instrText xml:space="preserve"> HYPERLINK "http://www.billsofsale.net"</w:instrText>
    </w:r>
    <w:r>
      <w:rPr>
        <w:rStyle w:val="Hyperlink.0"/>
        <w:rFonts w:ascii="Times New Roman" w:cs="Times New Roman" w:hAnsi="Times New Roman" w:eastAsia="Times New Roman"/>
        <w:outline w:val="0"/>
        <w:color w:val="929292"/>
        <w:u w:val="single"/>
        <w:rtl w:val="0"/>
        <w14:textFill>
          <w14:solidFill>
            <w14:srgbClr w14:val="929292"/>
          </w14:solidFill>
        </w14:textFill>
      </w:rPr>
      <w:fldChar w:fldCharType="separate" w:fldLock="0"/>
    </w:r>
    <w:r>
      <w:rPr>
        <w:rStyle w:val="Hyperlink.0"/>
        <w:rFonts w:ascii="Times New Roman" w:hAnsi="Times New Roman"/>
        <w:outline w:val="0"/>
        <w:color w:val="929292"/>
        <w:u w:val="single"/>
        <w:rtl w:val="0"/>
        <w:lang w:val="es-ES_tradnl"/>
        <w14:textFill>
          <w14:solidFill>
            <w14:srgbClr w14:val="929292"/>
          </w14:solidFill>
        </w14:textFill>
      </w:rPr>
      <w:t>BillsOfSale.net</w:t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929292"/>
      <w:u w:val="single"/>
      <w14:textFill>
        <w14:solidFill>
          <w14:srgbClr w14:val="929292"/>
        </w14:solidFill>
      </w14:textFill>
    </w:rPr>
  </w:style>
  <w:style w:type="paragraph" w:styleId="Título">
    <w:name w:val="Título"/>
    <w:next w:val="Títu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:lang w:val="da-DK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o Base">
    <w:name w:val="Texto Base"/>
    <w:next w:val="Texto Bas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  <w:rPr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